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F88" w:rsidRDefault="001F4F88" w:rsidP="001F4F88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«Об итогах социально-экономического развития </w:t>
      </w:r>
    </w:p>
    <w:p w:rsidR="001F4F88" w:rsidRDefault="001F4F88" w:rsidP="001F4F88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Зольского муниципального района КБР за </w:t>
      </w:r>
      <w:r>
        <w:rPr>
          <w:b/>
          <w:sz w:val="28"/>
          <w:szCs w:val="28"/>
          <w:lang w:val="en-US" w:eastAsia="ru-RU"/>
        </w:rPr>
        <w:t>I</w:t>
      </w:r>
      <w:r w:rsidRPr="00882A7E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полугодие 2025 года»</w:t>
      </w:r>
    </w:p>
    <w:p w:rsidR="001F4F88" w:rsidRDefault="001F4F88" w:rsidP="001F4F88">
      <w:pPr>
        <w:rPr>
          <w:b/>
          <w:sz w:val="28"/>
          <w:szCs w:val="28"/>
          <w:lang w:eastAsia="ru-RU"/>
        </w:rPr>
      </w:pPr>
    </w:p>
    <w:p w:rsidR="001F4F88" w:rsidRDefault="001F4F88" w:rsidP="001F4F88">
      <w:pPr>
        <w:ind w:firstLine="708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Докладчик: </w:t>
      </w:r>
      <w:r>
        <w:rPr>
          <w:sz w:val="28"/>
          <w:szCs w:val="28"/>
          <w:lang w:eastAsia="ru-RU"/>
        </w:rPr>
        <w:t>Гедмишхов Р.Б.</w:t>
      </w:r>
      <w:r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eastAsia="ru-RU"/>
        </w:rPr>
        <w:t>глава сельского поселения Малка</w:t>
      </w:r>
      <w:r>
        <w:rPr>
          <w:sz w:val="28"/>
          <w:szCs w:val="28"/>
          <w:lang w:eastAsia="ru-RU"/>
        </w:rPr>
        <w:t xml:space="preserve"> Зольского муниципального района КБР.</w:t>
      </w:r>
    </w:p>
    <w:p w:rsidR="00D4191C" w:rsidRPr="000B50FB" w:rsidRDefault="00D4191C" w:rsidP="000B50FB">
      <w:pPr>
        <w:jc w:val="both"/>
        <w:rPr>
          <w:sz w:val="32"/>
          <w:szCs w:val="32"/>
        </w:rPr>
      </w:pPr>
    </w:p>
    <w:p w:rsidR="00D30169" w:rsidRPr="001F4F88" w:rsidRDefault="00644332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                       </w:t>
      </w:r>
      <w:r w:rsidR="00623F5B" w:rsidRPr="001F4F88">
        <w:rPr>
          <w:sz w:val="28"/>
          <w:szCs w:val="28"/>
        </w:rPr>
        <w:t>Уважаемые депутаты, присутствующие</w:t>
      </w:r>
      <w:r w:rsidR="00D30169" w:rsidRPr="001F4F88">
        <w:rPr>
          <w:sz w:val="28"/>
          <w:szCs w:val="28"/>
        </w:rPr>
        <w:t>!</w:t>
      </w:r>
    </w:p>
    <w:p w:rsidR="004E2483" w:rsidRPr="001F4F88" w:rsidRDefault="00D30169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П</w:t>
      </w:r>
      <w:r w:rsidR="00623F5B" w:rsidRPr="001F4F88">
        <w:rPr>
          <w:sz w:val="28"/>
          <w:szCs w:val="28"/>
        </w:rPr>
        <w:t xml:space="preserve">редлагаю Вашему вниманию отчет </w:t>
      </w:r>
      <w:r w:rsidR="00644332" w:rsidRPr="001F4F88">
        <w:rPr>
          <w:sz w:val="28"/>
          <w:szCs w:val="28"/>
        </w:rPr>
        <w:t>об итогах социально-экономического развития с.п.Малка Зольского муниципального района КБР за I полугодие 2025 года</w:t>
      </w:r>
      <w:r w:rsidR="00623F5B" w:rsidRPr="001F4F88">
        <w:rPr>
          <w:sz w:val="28"/>
          <w:szCs w:val="28"/>
        </w:rPr>
        <w:t>.</w:t>
      </w:r>
    </w:p>
    <w:p w:rsidR="00644332" w:rsidRPr="001F4F88" w:rsidRDefault="00644332" w:rsidP="001F4F88">
      <w:pPr>
        <w:pStyle w:val="a8"/>
        <w:ind w:firstLine="709"/>
        <w:jc w:val="both"/>
        <w:rPr>
          <w:sz w:val="28"/>
          <w:szCs w:val="28"/>
        </w:rPr>
      </w:pP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Деятельнос</w:t>
      </w:r>
      <w:r w:rsidR="00D96151" w:rsidRPr="001F4F88">
        <w:rPr>
          <w:sz w:val="28"/>
          <w:szCs w:val="28"/>
        </w:rPr>
        <w:t>т</w:t>
      </w:r>
      <w:r w:rsidRPr="001F4F88">
        <w:rPr>
          <w:sz w:val="28"/>
          <w:szCs w:val="28"/>
        </w:rPr>
        <w:t>ь мес</w:t>
      </w:r>
      <w:r w:rsidR="00D96151" w:rsidRPr="001F4F88">
        <w:rPr>
          <w:sz w:val="28"/>
          <w:szCs w:val="28"/>
        </w:rPr>
        <w:t>тн</w:t>
      </w:r>
      <w:r w:rsidRPr="001F4F88">
        <w:rPr>
          <w:sz w:val="28"/>
          <w:szCs w:val="28"/>
        </w:rPr>
        <w:t xml:space="preserve">ой </w:t>
      </w:r>
      <w:r w:rsidR="00D96151" w:rsidRPr="001F4F88">
        <w:rPr>
          <w:sz w:val="28"/>
          <w:szCs w:val="28"/>
        </w:rPr>
        <w:t>администрации</w:t>
      </w:r>
      <w:r w:rsidRPr="001F4F88">
        <w:rPr>
          <w:sz w:val="28"/>
          <w:szCs w:val="28"/>
        </w:rPr>
        <w:t xml:space="preserve"> Сельского поселения Малка осуществляется в соответствии с Федеральным Законом от 06.10.2003 г. </w:t>
      </w:r>
      <w:r w:rsidR="00D96151" w:rsidRPr="001F4F88">
        <w:rPr>
          <w:sz w:val="28"/>
          <w:szCs w:val="28"/>
        </w:rPr>
        <w:t>131</w:t>
      </w:r>
      <w:r w:rsidRPr="001F4F88">
        <w:rPr>
          <w:sz w:val="28"/>
          <w:szCs w:val="28"/>
        </w:rPr>
        <w:t xml:space="preserve">-ФЗ «Об общих принципах организации местного самоуправления в РФ», Уставом поселения и </w:t>
      </w:r>
      <w:r w:rsidR="00D96151" w:rsidRPr="001F4F88">
        <w:rPr>
          <w:sz w:val="28"/>
          <w:szCs w:val="28"/>
        </w:rPr>
        <w:t>законами</w:t>
      </w:r>
      <w:r w:rsidRPr="001F4F88">
        <w:rPr>
          <w:sz w:val="28"/>
          <w:szCs w:val="28"/>
        </w:rPr>
        <w:t xml:space="preserve"> Федеральными, Республиканскими и правовыми актами </w:t>
      </w:r>
      <w:r w:rsidR="00D96151" w:rsidRPr="001F4F88">
        <w:rPr>
          <w:sz w:val="28"/>
          <w:szCs w:val="28"/>
        </w:rPr>
        <w:t>сельского поселения</w:t>
      </w:r>
      <w:r w:rsidRPr="001F4F88">
        <w:rPr>
          <w:sz w:val="28"/>
          <w:szCs w:val="28"/>
        </w:rPr>
        <w:t>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Местная администрация с.п.Малка в пределах своей компетенции обеспечивает выполнение задач по социально-экономическому развитию муниципального образования.</w:t>
      </w:r>
    </w:p>
    <w:p w:rsidR="001F4F88" w:rsidRDefault="001F4F88" w:rsidP="001F4F88">
      <w:pPr>
        <w:pStyle w:val="a8"/>
        <w:ind w:firstLine="709"/>
        <w:jc w:val="both"/>
        <w:rPr>
          <w:color w:val="3D3D3D"/>
          <w:sz w:val="28"/>
          <w:szCs w:val="28"/>
          <w:u w:val="single" w:color="5B5B60"/>
        </w:rPr>
      </w:pPr>
    </w:p>
    <w:p w:rsidR="004E2483" w:rsidRPr="001F4F88" w:rsidRDefault="00623F5B" w:rsidP="001F4F88">
      <w:pPr>
        <w:pStyle w:val="a8"/>
        <w:ind w:firstLine="709"/>
        <w:jc w:val="both"/>
        <w:rPr>
          <w:b/>
          <w:sz w:val="28"/>
          <w:szCs w:val="28"/>
        </w:rPr>
      </w:pPr>
      <w:r w:rsidRPr="001F4F88">
        <w:rPr>
          <w:b/>
          <w:sz w:val="28"/>
          <w:szCs w:val="28"/>
          <w:u w:val="single" w:color="5B5B60"/>
        </w:rPr>
        <w:t>Общая</w:t>
      </w:r>
      <w:r w:rsidRPr="001F4F88">
        <w:rPr>
          <w:b/>
          <w:spacing w:val="-7"/>
          <w:sz w:val="28"/>
          <w:szCs w:val="28"/>
          <w:u w:val="single" w:color="5B5B60"/>
        </w:rPr>
        <w:t xml:space="preserve"> </w:t>
      </w:r>
      <w:r w:rsidRPr="001F4F88">
        <w:rPr>
          <w:b/>
          <w:spacing w:val="-2"/>
          <w:sz w:val="28"/>
          <w:szCs w:val="28"/>
          <w:u w:val="single" w:color="5B5B60"/>
        </w:rPr>
        <w:t>информация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Территория с.п.Малка составляет 9501 га.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Численность населения на 1 января 2025 года составляет 6665 чел.: мужчин - 3245 чел., женщин - 3420 чел.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Состав</w:t>
      </w:r>
      <w:r w:rsidRPr="001F4F88">
        <w:rPr>
          <w:sz w:val="28"/>
          <w:szCs w:val="28"/>
        </w:rPr>
        <w:tab/>
        <w:t>проживающего</w:t>
      </w:r>
      <w:r w:rsidRPr="001F4F88">
        <w:rPr>
          <w:sz w:val="28"/>
          <w:szCs w:val="28"/>
        </w:rPr>
        <w:tab/>
        <w:t>населения</w:t>
      </w:r>
      <w:r w:rsidRPr="001F4F88">
        <w:rPr>
          <w:sz w:val="28"/>
          <w:szCs w:val="28"/>
        </w:rPr>
        <w:tab/>
        <w:t>по</w:t>
      </w:r>
      <w:r w:rsidRPr="001F4F88">
        <w:rPr>
          <w:sz w:val="28"/>
          <w:szCs w:val="28"/>
        </w:rPr>
        <w:tab/>
        <w:t>возрастному</w:t>
      </w:r>
      <w:r w:rsidRPr="001F4F88">
        <w:rPr>
          <w:sz w:val="28"/>
          <w:szCs w:val="28"/>
        </w:rPr>
        <w:tab/>
        <w:t>признаку</w:t>
      </w:r>
      <w:r w:rsidRPr="001F4F88">
        <w:rPr>
          <w:sz w:val="28"/>
          <w:szCs w:val="28"/>
        </w:rPr>
        <w:tab/>
        <w:t>делится следующим образом:</w:t>
      </w:r>
      <w:r w:rsidR="000B50FB" w:rsidRPr="001F4F88">
        <w:rPr>
          <w:sz w:val="28"/>
          <w:szCs w:val="28"/>
        </w:rPr>
        <w:t xml:space="preserve"> дети</w:t>
      </w:r>
      <w:r w:rsidRPr="001F4F88">
        <w:rPr>
          <w:sz w:val="28"/>
          <w:szCs w:val="28"/>
        </w:rPr>
        <w:t xml:space="preserve"> до 18 лет - 1595 </w:t>
      </w:r>
      <w:r w:rsidR="000B50FB" w:rsidRPr="001F4F88">
        <w:rPr>
          <w:sz w:val="28"/>
          <w:szCs w:val="28"/>
        </w:rPr>
        <w:t>чел</w:t>
      </w:r>
      <w:r w:rsidRPr="001F4F88">
        <w:rPr>
          <w:sz w:val="28"/>
          <w:szCs w:val="28"/>
        </w:rPr>
        <w:t>.,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молодежь до 35 лет - 1653 чел.,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население возрастом до 55 лет - 3856 чел., население от 55 лет и старше - 1412 чел.</w:t>
      </w:r>
    </w:p>
    <w:p w:rsidR="004E2483" w:rsidRPr="001F4F88" w:rsidRDefault="00EE66B1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За 1 полугодие 2025 года родилось по данным </w:t>
      </w:r>
      <w:proofErr w:type="spellStart"/>
      <w:r w:rsidRPr="001F4F88">
        <w:rPr>
          <w:sz w:val="28"/>
          <w:szCs w:val="28"/>
        </w:rPr>
        <w:t>ЗАГСа</w:t>
      </w:r>
      <w:proofErr w:type="spellEnd"/>
      <w:r w:rsidRPr="001F4F88">
        <w:rPr>
          <w:sz w:val="28"/>
          <w:szCs w:val="28"/>
        </w:rPr>
        <w:t xml:space="preserve"> – 36 чел., умерло- 18 чел.  Естественная прибыль населения за отчетный период составила-18 человек. Всего зарегистрировано браков- 13, разводов - 3.</w:t>
      </w:r>
    </w:p>
    <w:p w:rsidR="001F4F88" w:rsidRDefault="001F4F88" w:rsidP="001F4F88">
      <w:pPr>
        <w:pStyle w:val="a8"/>
        <w:ind w:firstLine="709"/>
        <w:jc w:val="both"/>
        <w:rPr>
          <w:b/>
          <w:color w:val="383838"/>
          <w:w w:val="105"/>
          <w:sz w:val="28"/>
          <w:szCs w:val="28"/>
          <w:u w:val="single" w:color="676467"/>
        </w:rPr>
      </w:pPr>
    </w:p>
    <w:p w:rsidR="004E2483" w:rsidRPr="001F4F88" w:rsidRDefault="00623F5B" w:rsidP="001F4F88">
      <w:pPr>
        <w:pStyle w:val="a8"/>
        <w:ind w:firstLine="709"/>
        <w:jc w:val="both"/>
        <w:rPr>
          <w:b/>
          <w:spacing w:val="-2"/>
          <w:w w:val="105"/>
          <w:sz w:val="28"/>
          <w:szCs w:val="28"/>
          <w:u w:val="single" w:color="676467"/>
        </w:rPr>
      </w:pPr>
      <w:r w:rsidRPr="001F4F88">
        <w:rPr>
          <w:b/>
          <w:w w:val="105"/>
          <w:sz w:val="28"/>
          <w:szCs w:val="28"/>
          <w:u w:val="single" w:color="676467"/>
        </w:rPr>
        <w:t>Агроп</w:t>
      </w:r>
      <w:r w:rsidR="00D96151" w:rsidRPr="001F4F88">
        <w:rPr>
          <w:b/>
          <w:w w:val="105"/>
          <w:sz w:val="28"/>
          <w:szCs w:val="28"/>
          <w:u w:val="single" w:color="676467"/>
        </w:rPr>
        <w:t>р</w:t>
      </w:r>
      <w:r w:rsidRPr="001F4F88">
        <w:rPr>
          <w:b/>
          <w:w w:val="105"/>
          <w:sz w:val="28"/>
          <w:szCs w:val="28"/>
          <w:u w:val="single" w:color="676467"/>
        </w:rPr>
        <w:t>омышленный</w:t>
      </w:r>
      <w:r w:rsidRPr="001F4F88">
        <w:rPr>
          <w:b/>
          <w:spacing w:val="38"/>
          <w:w w:val="105"/>
          <w:sz w:val="28"/>
          <w:szCs w:val="28"/>
          <w:u w:val="single" w:color="676467"/>
        </w:rPr>
        <w:t xml:space="preserve"> </w:t>
      </w:r>
      <w:r w:rsidRPr="001F4F88">
        <w:rPr>
          <w:b/>
          <w:spacing w:val="-2"/>
          <w:w w:val="105"/>
          <w:sz w:val="28"/>
          <w:szCs w:val="28"/>
          <w:u w:val="single" w:color="676467"/>
        </w:rPr>
        <w:t>комплекс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Приоритетной</w:t>
      </w:r>
      <w:r w:rsidRPr="001F4F88">
        <w:rPr>
          <w:sz w:val="28"/>
          <w:szCs w:val="28"/>
        </w:rPr>
        <w:tab/>
        <w:t>и социально</w:t>
      </w:r>
      <w:r w:rsidRPr="001F4F88">
        <w:rPr>
          <w:sz w:val="28"/>
          <w:szCs w:val="28"/>
        </w:rPr>
        <w:tab/>
        <w:t>значимой отраслью</w:t>
      </w:r>
      <w:r w:rsidRPr="001F4F88">
        <w:rPr>
          <w:sz w:val="28"/>
          <w:szCs w:val="28"/>
        </w:rPr>
        <w:tab/>
        <w:t>экономики</w:t>
      </w:r>
      <w:r w:rsidRPr="001F4F88">
        <w:rPr>
          <w:sz w:val="28"/>
          <w:szCs w:val="28"/>
        </w:rPr>
        <w:tab/>
        <w:t>поселения является сельское хозяйство.</w:t>
      </w:r>
    </w:p>
    <w:p w:rsidR="00D96151" w:rsidRPr="001F4F88" w:rsidRDefault="00D96151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Производством сельскохозяйственной проду</w:t>
      </w:r>
      <w:r w:rsidR="001F4F88">
        <w:rPr>
          <w:sz w:val="28"/>
          <w:szCs w:val="28"/>
        </w:rPr>
        <w:t>кции в 2025 году было занято 90</w:t>
      </w:r>
      <w:r w:rsidRPr="001F4F88">
        <w:rPr>
          <w:sz w:val="28"/>
          <w:szCs w:val="28"/>
        </w:rPr>
        <w:t xml:space="preserve"> </w:t>
      </w:r>
      <w:proofErr w:type="spellStart"/>
      <w:r w:rsidR="001F4F88">
        <w:rPr>
          <w:sz w:val="28"/>
          <w:szCs w:val="28"/>
        </w:rPr>
        <w:t>сельхоз</w:t>
      </w:r>
      <w:r w:rsidR="001F4F88" w:rsidRPr="001F4F88">
        <w:rPr>
          <w:sz w:val="28"/>
          <w:szCs w:val="28"/>
        </w:rPr>
        <w:t>товаропроизводителей</w:t>
      </w:r>
      <w:proofErr w:type="spellEnd"/>
      <w:r w:rsidRPr="001F4F88">
        <w:rPr>
          <w:sz w:val="28"/>
          <w:szCs w:val="28"/>
        </w:rPr>
        <w:t xml:space="preserve"> различных форм собственности (9 СХП, 5 КФХ, 76 ИП) и 1459 ЛПХ. </w:t>
      </w:r>
    </w:p>
    <w:p w:rsidR="000B50FB" w:rsidRPr="001F4F88" w:rsidRDefault="00D96151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 </w:t>
      </w:r>
      <w:r w:rsidR="000B50FB" w:rsidRPr="001F4F88">
        <w:rPr>
          <w:sz w:val="28"/>
          <w:szCs w:val="28"/>
        </w:rPr>
        <w:t>Посевная площадь оставляет 4525 га.</w:t>
      </w:r>
    </w:p>
    <w:p w:rsidR="000B50FB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За период с осени 2024 года </w:t>
      </w:r>
      <w:r w:rsidR="000B50FB" w:rsidRPr="001F4F88">
        <w:rPr>
          <w:sz w:val="28"/>
          <w:szCs w:val="28"/>
        </w:rPr>
        <w:t>и первый квартал</w:t>
      </w:r>
      <w:r w:rsidRPr="001F4F88">
        <w:rPr>
          <w:sz w:val="28"/>
          <w:szCs w:val="28"/>
        </w:rPr>
        <w:t xml:space="preserve"> 2025 год</w:t>
      </w:r>
      <w:r w:rsidR="000B50FB" w:rsidRPr="001F4F88">
        <w:rPr>
          <w:sz w:val="28"/>
          <w:szCs w:val="28"/>
        </w:rPr>
        <w:t>а</w:t>
      </w:r>
      <w:r w:rsidRPr="001F4F88">
        <w:rPr>
          <w:sz w:val="28"/>
          <w:szCs w:val="28"/>
        </w:rPr>
        <w:t xml:space="preserve"> засеяно </w:t>
      </w:r>
      <w:proofErr w:type="spellStart"/>
      <w:proofErr w:type="gramStart"/>
      <w:r w:rsidRPr="001F4F88">
        <w:rPr>
          <w:sz w:val="28"/>
          <w:szCs w:val="28"/>
        </w:rPr>
        <w:t>сельхозтоваропроизводителями</w:t>
      </w:r>
      <w:proofErr w:type="spellEnd"/>
      <w:r w:rsidRPr="001F4F88">
        <w:rPr>
          <w:sz w:val="28"/>
          <w:szCs w:val="28"/>
        </w:rPr>
        <w:t xml:space="preserve"> </w:t>
      </w:r>
      <w:r w:rsidR="000B50FB" w:rsidRPr="001F4F88">
        <w:rPr>
          <w:sz w:val="28"/>
          <w:szCs w:val="28"/>
        </w:rPr>
        <w:t>:</w:t>
      </w:r>
      <w:proofErr w:type="gramEnd"/>
      <w:r w:rsidRPr="001F4F88">
        <w:rPr>
          <w:sz w:val="28"/>
          <w:szCs w:val="28"/>
        </w:rPr>
        <w:t xml:space="preserve"> </w:t>
      </w:r>
    </w:p>
    <w:p w:rsidR="004E2483" w:rsidRPr="001F4F88" w:rsidRDefault="001F4F88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proofErr w:type="spellStart"/>
      <w:proofErr w:type="gramStart"/>
      <w:r w:rsidRPr="001F4F88">
        <w:rPr>
          <w:sz w:val="28"/>
          <w:szCs w:val="32"/>
        </w:rPr>
        <w:lastRenderedPageBreak/>
        <w:t>Оз</w:t>
      </w:r>
      <w:r w:rsidR="000B50FB" w:rsidRPr="001F4F88">
        <w:rPr>
          <w:sz w:val="28"/>
          <w:szCs w:val="32"/>
        </w:rPr>
        <w:t>.пшеницы</w:t>
      </w:r>
      <w:proofErr w:type="spellEnd"/>
      <w:proofErr w:type="gramEnd"/>
      <w:r w:rsidR="000B50FB" w:rsidRPr="001F4F88">
        <w:rPr>
          <w:sz w:val="28"/>
          <w:szCs w:val="32"/>
        </w:rPr>
        <w:t xml:space="preserve"> – 288 га</w:t>
      </w:r>
    </w:p>
    <w:p w:rsidR="000B50FB" w:rsidRPr="001F4F88" w:rsidRDefault="000B50FB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proofErr w:type="spellStart"/>
      <w:proofErr w:type="gramStart"/>
      <w:r w:rsidRPr="001F4F88">
        <w:rPr>
          <w:sz w:val="28"/>
          <w:szCs w:val="32"/>
        </w:rPr>
        <w:t>Оз.ячменя</w:t>
      </w:r>
      <w:proofErr w:type="spellEnd"/>
      <w:proofErr w:type="gramEnd"/>
      <w:r w:rsidRPr="001F4F88">
        <w:rPr>
          <w:sz w:val="28"/>
          <w:szCs w:val="32"/>
        </w:rPr>
        <w:t xml:space="preserve"> – 25 га</w:t>
      </w:r>
    </w:p>
    <w:p w:rsidR="000B50FB" w:rsidRPr="001F4F88" w:rsidRDefault="000B50FB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proofErr w:type="spellStart"/>
      <w:proofErr w:type="gramStart"/>
      <w:r w:rsidRPr="001F4F88">
        <w:rPr>
          <w:sz w:val="28"/>
          <w:szCs w:val="32"/>
        </w:rPr>
        <w:t>Яр.ячменя</w:t>
      </w:r>
      <w:proofErr w:type="spellEnd"/>
      <w:proofErr w:type="gramEnd"/>
      <w:r w:rsidRPr="001F4F88">
        <w:rPr>
          <w:sz w:val="28"/>
          <w:szCs w:val="32"/>
        </w:rPr>
        <w:t xml:space="preserve"> – 12 га</w:t>
      </w:r>
    </w:p>
    <w:p w:rsidR="000B50FB" w:rsidRPr="001F4F88" w:rsidRDefault="000B50FB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r w:rsidRPr="001F4F88">
        <w:rPr>
          <w:sz w:val="28"/>
          <w:szCs w:val="32"/>
        </w:rPr>
        <w:t>Кукурузы на зерно – 3752га</w:t>
      </w:r>
    </w:p>
    <w:p w:rsidR="000B50FB" w:rsidRPr="001F4F88" w:rsidRDefault="000B50FB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r w:rsidRPr="001F4F88">
        <w:rPr>
          <w:sz w:val="28"/>
          <w:szCs w:val="32"/>
        </w:rPr>
        <w:t>Подсолнечник – 150га</w:t>
      </w:r>
    </w:p>
    <w:p w:rsidR="000B50FB" w:rsidRPr="001F4F88" w:rsidRDefault="000B50FB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r w:rsidRPr="001F4F88">
        <w:rPr>
          <w:sz w:val="28"/>
          <w:szCs w:val="32"/>
        </w:rPr>
        <w:t>Кукуруза на силос – 240 га</w:t>
      </w:r>
    </w:p>
    <w:p w:rsidR="000B50FB" w:rsidRPr="001F4F88" w:rsidRDefault="000B50FB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r w:rsidRPr="001F4F88">
        <w:rPr>
          <w:sz w:val="28"/>
          <w:szCs w:val="32"/>
        </w:rPr>
        <w:t>Однолетние травы – 58 га</w:t>
      </w:r>
    </w:p>
    <w:p w:rsidR="000B50FB" w:rsidRPr="001F4F88" w:rsidRDefault="000B50FB" w:rsidP="000B50FB">
      <w:pPr>
        <w:pStyle w:val="a4"/>
        <w:numPr>
          <w:ilvl w:val="0"/>
          <w:numId w:val="3"/>
        </w:numPr>
        <w:jc w:val="both"/>
        <w:rPr>
          <w:sz w:val="28"/>
          <w:szCs w:val="32"/>
        </w:rPr>
      </w:pPr>
      <w:r w:rsidRPr="001F4F88">
        <w:rPr>
          <w:sz w:val="28"/>
          <w:szCs w:val="32"/>
        </w:rPr>
        <w:t xml:space="preserve">Многолетние насаждения (сады) – 383 га </w:t>
      </w:r>
    </w:p>
    <w:p w:rsidR="00D4191C" w:rsidRPr="001F4F88" w:rsidRDefault="00D4191C" w:rsidP="001F4F88">
      <w:pPr>
        <w:pStyle w:val="a8"/>
        <w:ind w:firstLine="709"/>
        <w:jc w:val="both"/>
        <w:rPr>
          <w:sz w:val="28"/>
          <w:szCs w:val="28"/>
        </w:rPr>
      </w:pPr>
      <w:r>
        <w:t xml:space="preserve">  </w:t>
      </w:r>
    </w:p>
    <w:p w:rsidR="00D96151" w:rsidRPr="001F4F88" w:rsidRDefault="00D4191C" w:rsidP="001F4F88">
      <w:pPr>
        <w:pStyle w:val="a8"/>
        <w:ind w:firstLine="709"/>
        <w:jc w:val="both"/>
        <w:rPr>
          <w:b/>
          <w:sz w:val="28"/>
          <w:szCs w:val="28"/>
          <w:u w:val="single"/>
        </w:rPr>
      </w:pPr>
      <w:proofErr w:type="gramStart"/>
      <w:r w:rsidRPr="001F4F88">
        <w:rPr>
          <w:b/>
          <w:sz w:val="28"/>
          <w:szCs w:val="28"/>
          <w:u w:val="single"/>
        </w:rPr>
        <w:t>Исполнение  бюджета</w:t>
      </w:r>
      <w:proofErr w:type="gramEnd"/>
      <w:r w:rsidRPr="001F4F88">
        <w:rPr>
          <w:b/>
          <w:sz w:val="28"/>
          <w:szCs w:val="28"/>
          <w:u w:val="single"/>
        </w:rPr>
        <w:t xml:space="preserve">: </w:t>
      </w:r>
    </w:p>
    <w:p w:rsidR="00A65316" w:rsidRPr="001F4F88" w:rsidRDefault="001F4F88" w:rsidP="001F4F88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65316" w:rsidRPr="001F4F88">
        <w:rPr>
          <w:sz w:val="28"/>
          <w:szCs w:val="28"/>
        </w:rPr>
        <w:t>сполнение бюджета сельского поселения Малка осуществлялось в соответствии с решением сессии Совета местного самоуправления сельского поселения Малка на 2025 год и на плановый период 2026 и 2027 годов» и основными направлениями бюджетной и налоговой политики.</w:t>
      </w:r>
    </w:p>
    <w:p w:rsidR="00A65316" w:rsidRPr="001F4F88" w:rsidRDefault="00A65316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Бюджет </w:t>
      </w:r>
      <w:r w:rsidR="001F4F88" w:rsidRPr="001F4F88">
        <w:rPr>
          <w:sz w:val="28"/>
          <w:szCs w:val="28"/>
        </w:rPr>
        <w:t>поселения за</w:t>
      </w:r>
      <w:r w:rsidRPr="001F4F88">
        <w:rPr>
          <w:sz w:val="28"/>
          <w:szCs w:val="28"/>
        </w:rPr>
        <w:t xml:space="preserve"> 1 </w:t>
      </w:r>
      <w:r w:rsidR="001F4F88" w:rsidRPr="001F4F88">
        <w:rPr>
          <w:sz w:val="28"/>
          <w:szCs w:val="28"/>
        </w:rPr>
        <w:t>полугодие 2025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>г. по доходам исполнен на 39,4%. При плане 15 189 383 руб. фактическое исполнение составило 5 992 465 руб., в том числе: собственные доходы – 5 486 943 руб., субвенции – 205 522 руб., субсидии – 300</w:t>
      </w:r>
      <w:r w:rsidR="00FE3561" w:rsidRP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000 руб.  Удельный вес собственных доходов в общей сумме поступлений составил 91,6%.  </w:t>
      </w:r>
    </w:p>
    <w:p w:rsidR="00A65316" w:rsidRPr="001F4F88" w:rsidRDefault="00A65316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поступление налога на доходы физических лиц составило 705 086 руб. или 36,2 </w:t>
      </w:r>
      <w:r w:rsidR="001F4F88" w:rsidRPr="001F4F88">
        <w:rPr>
          <w:sz w:val="28"/>
          <w:szCs w:val="28"/>
        </w:rPr>
        <w:t>% годового</w:t>
      </w:r>
      <w:r w:rsidRPr="001F4F88">
        <w:rPr>
          <w:sz w:val="28"/>
          <w:szCs w:val="28"/>
        </w:rPr>
        <w:t xml:space="preserve"> плана, утвержденного в сумме 1 947 965 руб.  </w:t>
      </w:r>
    </w:p>
    <w:p w:rsidR="00A65316" w:rsidRPr="001F4F88" w:rsidRDefault="00A65316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 поступление земельного налога с физических лиц составило в сумме 269</w:t>
      </w:r>
      <w:r w:rsidR="00C07D22" w:rsidRPr="001F4F88">
        <w:rPr>
          <w:sz w:val="28"/>
          <w:szCs w:val="28"/>
        </w:rPr>
        <w:t xml:space="preserve"> 824</w:t>
      </w:r>
      <w:r w:rsidRPr="001F4F88">
        <w:rPr>
          <w:sz w:val="28"/>
          <w:szCs w:val="28"/>
        </w:rPr>
        <w:t xml:space="preserve"> руб. или 53,7% годового плана в сумме 502</w:t>
      </w:r>
      <w:r w:rsidR="00C07D22" w:rsidRPr="001F4F88">
        <w:rPr>
          <w:sz w:val="28"/>
          <w:szCs w:val="28"/>
        </w:rPr>
        <w:t xml:space="preserve"> 312</w:t>
      </w:r>
      <w:r w:rsidRPr="001F4F88">
        <w:rPr>
          <w:sz w:val="28"/>
          <w:szCs w:val="28"/>
        </w:rPr>
        <w:t xml:space="preserve"> руб.;</w:t>
      </w:r>
    </w:p>
    <w:p w:rsidR="00A65316" w:rsidRPr="001F4F88" w:rsidRDefault="00A65316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 поступление налога на имущество физических лиц составило в сумме 545</w:t>
      </w:r>
      <w:r w:rsidR="00C07D22" w:rsidRPr="001F4F88">
        <w:rPr>
          <w:sz w:val="28"/>
          <w:szCs w:val="28"/>
        </w:rPr>
        <w:t xml:space="preserve"> 489</w:t>
      </w:r>
      <w:r w:rsidRPr="001F4F88">
        <w:rPr>
          <w:sz w:val="28"/>
          <w:szCs w:val="28"/>
        </w:rPr>
        <w:t xml:space="preserve"> руб. или 45,5% годового плана, утвержденного в сумме 1</w:t>
      </w:r>
      <w:r w:rsidR="00C07D22" w:rsidRPr="001F4F88">
        <w:rPr>
          <w:sz w:val="28"/>
          <w:szCs w:val="28"/>
        </w:rPr>
        <w:t> </w:t>
      </w:r>
      <w:r w:rsidRPr="001F4F88">
        <w:rPr>
          <w:sz w:val="28"/>
          <w:szCs w:val="28"/>
        </w:rPr>
        <w:t>200</w:t>
      </w:r>
      <w:r w:rsidR="00C07D22" w:rsidRPr="001F4F88">
        <w:rPr>
          <w:sz w:val="28"/>
          <w:szCs w:val="28"/>
        </w:rPr>
        <w:t xml:space="preserve"> 000 </w:t>
      </w:r>
      <w:r w:rsidRPr="001F4F88">
        <w:rPr>
          <w:sz w:val="28"/>
          <w:szCs w:val="28"/>
        </w:rPr>
        <w:t>руб.;</w:t>
      </w:r>
    </w:p>
    <w:p w:rsidR="00A65316" w:rsidRPr="001F4F88" w:rsidRDefault="00A65316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 поступление единого сельскохозя</w:t>
      </w:r>
      <w:r w:rsidR="00C07D22" w:rsidRPr="001F4F88">
        <w:rPr>
          <w:sz w:val="28"/>
          <w:szCs w:val="28"/>
        </w:rPr>
        <w:t xml:space="preserve">йственного налога составило 715 691 </w:t>
      </w:r>
      <w:r w:rsidRPr="001F4F88">
        <w:rPr>
          <w:sz w:val="28"/>
          <w:szCs w:val="28"/>
        </w:rPr>
        <w:t>руб. или 46,2 % годового пл</w:t>
      </w:r>
      <w:r w:rsidR="00C07D22" w:rsidRPr="001F4F88">
        <w:rPr>
          <w:sz w:val="28"/>
          <w:szCs w:val="28"/>
        </w:rPr>
        <w:t>ана, утвержденного в сумме 1 550 670</w:t>
      </w:r>
      <w:r w:rsidRPr="001F4F88">
        <w:rPr>
          <w:sz w:val="28"/>
          <w:szCs w:val="28"/>
        </w:rPr>
        <w:t xml:space="preserve"> руб.</w:t>
      </w:r>
    </w:p>
    <w:p w:rsidR="00A65316" w:rsidRPr="001F4F88" w:rsidRDefault="001F4F88" w:rsidP="001F4F88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5316" w:rsidRPr="001F4F88">
        <w:rPr>
          <w:sz w:val="28"/>
          <w:szCs w:val="28"/>
        </w:rPr>
        <w:t xml:space="preserve">Бюджет по расходам, </w:t>
      </w:r>
      <w:r w:rsidR="00C07D22" w:rsidRPr="001F4F88">
        <w:rPr>
          <w:sz w:val="28"/>
          <w:szCs w:val="28"/>
        </w:rPr>
        <w:t xml:space="preserve">при плановых назначениях 16 782 005 </w:t>
      </w:r>
      <w:r w:rsidR="00A65316" w:rsidRPr="001F4F88">
        <w:rPr>
          <w:sz w:val="28"/>
          <w:szCs w:val="28"/>
        </w:rPr>
        <w:t>руб.  фактически исполнен на 7</w:t>
      </w:r>
      <w:r w:rsidR="00C07D22" w:rsidRPr="001F4F88">
        <w:rPr>
          <w:sz w:val="28"/>
          <w:szCs w:val="28"/>
        </w:rPr>
        <w:t> </w:t>
      </w:r>
      <w:r w:rsidR="00A65316" w:rsidRPr="001F4F88">
        <w:rPr>
          <w:sz w:val="28"/>
          <w:szCs w:val="28"/>
        </w:rPr>
        <w:t>769</w:t>
      </w:r>
      <w:r w:rsidR="00C07D22" w:rsidRPr="001F4F88">
        <w:rPr>
          <w:sz w:val="28"/>
          <w:szCs w:val="28"/>
        </w:rPr>
        <w:t xml:space="preserve"> </w:t>
      </w:r>
      <w:r w:rsidR="00A65316" w:rsidRPr="001F4F88">
        <w:rPr>
          <w:sz w:val="28"/>
          <w:szCs w:val="28"/>
        </w:rPr>
        <w:t>91</w:t>
      </w:r>
      <w:r w:rsidR="00C07D22" w:rsidRPr="001F4F88">
        <w:rPr>
          <w:sz w:val="28"/>
          <w:szCs w:val="28"/>
        </w:rPr>
        <w:t>3</w:t>
      </w:r>
      <w:r w:rsidR="00A65316" w:rsidRPr="001F4F88">
        <w:rPr>
          <w:sz w:val="28"/>
          <w:szCs w:val="28"/>
        </w:rPr>
        <w:t xml:space="preserve"> руб. Процент исполнения 46,3%</w:t>
      </w:r>
    </w:p>
    <w:p w:rsidR="00A65316" w:rsidRPr="001F4F88" w:rsidRDefault="001F4F88" w:rsidP="001F4F88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Местной администрацией с.п.</w:t>
      </w:r>
      <w:r w:rsidR="00A65316" w:rsidRPr="001F4F88">
        <w:rPr>
          <w:sz w:val="28"/>
          <w:szCs w:val="28"/>
        </w:rPr>
        <w:t>Малка за 1 полугодие 2025</w:t>
      </w:r>
      <w:r>
        <w:rPr>
          <w:sz w:val="28"/>
          <w:szCs w:val="28"/>
        </w:rPr>
        <w:t xml:space="preserve"> </w:t>
      </w:r>
      <w:r w:rsidR="00A65316" w:rsidRPr="001F4F88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="00A65316" w:rsidRPr="001F4F88">
        <w:rPr>
          <w:sz w:val="28"/>
          <w:szCs w:val="28"/>
        </w:rPr>
        <w:t xml:space="preserve"> на содержание муниципальных служащих и иных работников аппарата управления, работников МКУ ДК с.п. Малка и МКУ «ФОК» с.п. Малка (при численности   19 человек) израсходовано </w:t>
      </w:r>
      <w:r w:rsidR="00C07D22" w:rsidRPr="001F4F88">
        <w:rPr>
          <w:sz w:val="28"/>
          <w:szCs w:val="28"/>
        </w:rPr>
        <w:t xml:space="preserve">3 951 697 </w:t>
      </w:r>
      <w:r w:rsidR="00A65316" w:rsidRPr="001F4F88">
        <w:rPr>
          <w:sz w:val="28"/>
          <w:szCs w:val="28"/>
        </w:rPr>
        <w:t xml:space="preserve">руб., в </w:t>
      </w:r>
      <w:proofErr w:type="spellStart"/>
      <w:r w:rsidR="00A65316" w:rsidRPr="001F4F88">
        <w:rPr>
          <w:sz w:val="28"/>
          <w:szCs w:val="28"/>
        </w:rPr>
        <w:t>т.ч</w:t>
      </w:r>
      <w:proofErr w:type="spellEnd"/>
      <w:r w:rsidR="00A65316" w:rsidRPr="001F4F88">
        <w:rPr>
          <w:sz w:val="28"/>
          <w:szCs w:val="28"/>
        </w:rPr>
        <w:t>. на содержание работников культуры – 761</w:t>
      </w:r>
      <w:r w:rsidR="00C07D22" w:rsidRPr="001F4F88">
        <w:rPr>
          <w:sz w:val="28"/>
          <w:szCs w:val="28"/>
        </w:rPr>
        <w:t xml:space="preserve"> 918 </w:t>
      </w:r>
      <w:r w:rsidR="00A65316" w:rsidRPr="001F4F88">
        <w:rPr>
          <w:sz w:val="28"/>
          <w:szCs w:val="28"/>
        </w:rPr>
        <w:t>руб. (при численности 5 чел.)</w:t>
      </w:r>
      <w:r w:rsidR="00C07D22" w:rsidRPr="001F4F88">
        <w:rPr>
          <w:sz w:val="28"/>
          <w:szCs w:val="28"/>
        </w:rPr>
        <w:t xml:space="preserve">; работников ФОК – 636 </w:t>
      </w:r>
      <w:r w:rsidR="00A65316" w:rsidRPr="001F4F88">
        <w:rPr>
          <w:sz w:val="28"/>
          <w:szCs w:val="28"/>
        </w:rPr>
        <w:t>6</w:t>
      </w:r>
      <w:r w:rsidR="00C07D22" w:rsidRPr="001F4F88">
        <w:rPr>
          <w:sz w:val="28"/>
          <w:szCs w:val="28"/>
        </w:rPr>
        <w:t>4</w:t>
      </w:r>
      <w:r w:rsidR="00A65316" w:rsidRPr="001F4F88">
        <w:rPr>
          <w:sz w:val="28"/>
          <w:szCs w:val="28"/>
        </w:rPr>
        <w:t>4 руб. (при численности 4 чел.)</w:t>
      </w:r>
    </w:p>
    <w:p w:rsidR="004E2483" w:rsidRPr="001F4F88" w:rsidRDefault="004E2483" w:rsidP="001F4F88">
      <w:pPr>
        <w:pStyle w:val="a8"/>
        <w:ind w:firstLine="709"/>
        <w:jc w:val="both"/>
        <w:rPr>
          <w:b/>
          <w:sz w:val="28"/>
          <w:szCs w:val="28"/>
        </w:rPr>
      </w:pPr>
    </w:p>
    <w:p w:rsidR="004E2483" w:rsidRPr="001F4F88" w:rsidRDefault="000B50FB" w:rsidP="001F4F88">
      <w:pPr>
        <w:pStyle w:val="a8"/>
        <w:ind w:firstLine="709"/>
        <w:jc w:val="both"/>
        <w:rPr>
          <w:b/>
          <w:sz w:val="28"/>
          <w:szCs w:val="28"/>
          <w:u w:val="single"/>
        </w:rPr>
      </w:pPr>
      <w:r w:rsidRPr="001F4F88">
        <w:rPr>
          <w:sz w:val="28"/>
          <w:szCs w:val="28"/>
        </w:rPr>
        <w:t xml:space="preserve">   </w:t>
      </w:r>
      <w:r w:rsidRPr="001F4F88">
        <w:rPr>
          <w:b/>
          <w:sz w:val="28"/>
          <w:szCs w:val="28"/>
          <w:u w:val="single"/>
        </w:rPr>
        <w:t xml:space="preserve">Благоустройство и ЖКХ 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Жилищно-коммунальное</w:t>
      </w:r>
      <w:r w:rsidRPr="001F4F88">
        <w:rPr>
          <w:sz w:val="28"/>
          <w:szCs w:val="28"/>
        </w:rPr>
        <w:tab/>
        <w:t>хозяйство</w:t>
      </w:r>
      <w:r w:rsidRPr="001F4F88">
        <w:rPr>
          <w:sz w:val="28"/>
          <w:szCs w:val="28"/>
        </w:rPr>
        <w:tab/>
        <w:t>является</w:t>
      </w:r>
      <w:r w:rsidRPr="001F4F88">
        <w:rPr>
          <w:sz w:val="28"/>
          <w:szCs w:val="28"/>
        </w:rPr>
        <w:tab/>
        <w:t>важнейшей</w:t>
      </w:r>
      <w:r w:rsidRPr="001F4F88">
        <w:rPr>
          <w:sz w:val="28"/>
          <w:szCs w:val="28"/>
        </w:rPr>
        <w:tab/>
        <w:t>по социальной значимости сферой жизнеобеспечения граждан.</w:t>
      </w:r>
    </w:p>
    <w:p w:rsidR="000B50FB" w:rsidRPr="001F4F88" w:rsidRDefault="000B50FB" w:rsidP="001F4F88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1F4F88">
        <w:rPr>
          <w:color w:val="000000"/>
          <w:sz w:val="28"/>
          <w:szCs w:val="28"/>
        </w:rPr>
        <w:t>Услуги по вывозу твердых коммунальных отходов оказывает ООО «</w:t>
      </w:r>
      <w:proofErr w:type="spellStart"/>
      <w:r w:rsidRPr="001F4F88">
        <w:rPr>
          <w:color w:val="000000"/>
          <w:sz w:val="28"/>
          <w:szCs w:val="28"/>
        </w:rPr>
        <w:t>Экологистика</w:t>
      </w:r>
      <w:proofErr w:type="spellEnd"/>
      <w:r w:rsidRPr="001F4F88">
        <w:rPr>
          <w:color w:val="000000"/>
          <w:sz w:val="28"/>
          <w:szCs w:val="28"/>
        </w:rPr>
        <w:t>».</w:t>
      </w:r>
    </w:p>
    <w:p w:rsidR="000B50FB" w:rsidRPr="001F4F88" w:rsidRDefault="000B50FB" w:rsidP="001F4F88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1F4F88">
        <w:rPr>
          <w:color w:val="000000"/>
          <w:sz w:val="28"/>
          <w:szCs w:val="28"/>
        </w:rPr>
        <w:lastRenderedPageBreak/>
        <w:t>За обеспечение водой населения сельского поселения отвечает МУП «Водоканал-Малка».</w:t>
      </w:r>
    </w:p>
    <w:p w:rsid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За 1 полугодие 2025 года начислено всего за водоснабжение 3 486 594 руб</w:t>
      </w:r>
      <w:r w:rsidR="001F4F88">
        <w:rPr>
          <w:sz w:val="28"/>
          <w:szCs w:val="28"/>
        </w:rPr>
        <w:t>.</w:t>
      </w:r>
      <w:r w:rsidRPr="001F4F88">
        <w:rPr>
          <w:sz w:val="28"/>
          <w:szCs w:val="28"/>
        </w:rPr>
        <w:t>,</w:t>
      </w:r>
      <w:r w:rsidR="001F4F88">
        <w:rPr>
          <w:sz w:val="28"/>
          <w:szCs w:val="28"/>
        </w:rPr>
        <w:t xml:space="preserve"> в </w:t>
      </w:r>
      <w:proofErr w:type="spellStart"/>
      <w:r w:rsidR="001F4F88">
        <w:rPr>
          <w:sz w:val="28"/>
          <w:szCs w:val="28"/>
        </w:rPr>
        <w:t>т.ч</w:t>
      </w:r>
      <w:proofErr w:type="spellEnd"/>
      <w:r w:rsidR="001F4F88">
        <w:rPr>
          <w:sz w:val="28"/>
          <w:szCs w:val="28"/>
        </w:rPr>
        <w:t>.: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населению на сумму 3 150 233 руб</w:t>
      </w:r>
      <w:r w:rsidR="001F4F88">
        <w:rPr>
          <w:sz w:val="28"/>
          <w:szCs w:val="28"/>
        </w:rPr>
        <w:t>.,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предприятиям и организациям на сумму </w:t>
      </w:r>
      <w:r w:rsidR="001F4F88">
        <w:rPr>
          <w:sz w:val="28"/>
          <w:szCs w:val="28"/>
        </w:rPr>
        <w:t xml:space="preserve">236 361 </w:t>
      </w:r>
      <w:r w:rsidR="001F4F88" w:rsidRPr="001F4F88">
        <w:rPr>
          <w:sz w:val="28"/>
          <w:szCs w:val="28"/>
        </w:rPr>
        <w:t>руб.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Фактически оплачено 1 938 094 р</w:t>
      </w:r>
      <w:r w:rsidR="00CB0812" w:rsidRPr="001F4F88">
        <w:rPr>
          <w:sz w:val="28"/>
          <w:szCs w:val="28"/>
        </w:rPr>
        <w:t>.</w:t>
      </w:r>
      <w:r w:rsidRPr="001F4F88">
        <w:rPr>
          <w:sz w:val="28"/>
          <w:szCs w:val="28"/>
        </w:rPr>
        <w:t xml:space="preserve"> в </w:t>
      </w:r>
      <w:proofErr w:type="spellStart"/>
      <w:r w:rsidRPr="001F4F88">
        <w:rPr>
          <w:sz w:val="28"/>
          <w:szCs w:val="28"/>
        </w:rPr>
        <w:t>т.ч</w:t>
      </w:r>
      <w:proofErr w:type="spellEnd"/>
      <w:r w:rsidRPr="001F4F88">
        <w:rPr>
          <w:sz w:val="28"/>
          <w:szCs w:val="28"/>
        </w:rPr>
        <w:t>.</w:t>
      </w:r>
      <w:r w:rsidR="00CB0812" w:rsidRPr="001F4F88">
        <w:rPr>
          <w:sz w:val="28"/>
          <w:szCs w:val="28"/>
        </w:rPr>
        <w:t xml:space="preserve"> 55,6%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- населением </w:t>
      </w:r>
      <w:r w:rsidR="00CB0812" w:rsidRPr="001F4F88">
        <w:rPr>
          <w:sz w:val="28"/>
          <w:szCs w:val="28"/>
        </w:rPr>
        <w:t>–</w:t>
      </w:r>
      <w:r w:rsidRPr="001F4F88">
        <w:rPr>
          <w:sz w:val="28"/>
          <w:szCs w:val="28"/>
        </w:rPr>
        <w:t xml:space="preserve"> </w:t>
      </w:r>
      <w:r w:rsidR="00CB0812" w:rsidRPr="001F4F88">
        <w:rPr>
          <w:sz w:val="28"/>
          <w:szCs w:val="28"/>
        </w:rPr>
        <w:t>1 653 767</w:t>
      </w:r>
      <w:r w:rsidRPr="001F4F88">
        <w:rPr>
          <w:sz w:val="28"/>
          <w:szCs w:val="28"/>
        </w:rPr>
        <w:t xml:space="preserve"> руб. 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-предприятиями и </w:t>
      </w:r>
      <w:proofErr w:type="spellStart"/>
      <w:r w:rsidRPr="001F4F88">
        <w:rPr>
          <w:sz w:val="28"/>
          <w:szCs w:val="28"/>
        </w:rPr>
        <w:t>opганизациями</w:t>
      </w:r>
      <w:proofErr w:type="spellEnd"/>
      <w:r w:rsidRPr="001F4F88">
        <w:rPr>
          <w:sz w:val="28"/>
          <w:szCs w:val="28"/>
        </w:rPr>
        <w:t xml:space="preserve"> - </w:t>
      </w:r>
      <w:r w:rsidR="00CB0812" w:rsidRPr="001F4F88">
        <w:rPr>
          <w:sz w:val="28"/>
          <w:szCs w:val="28"/>
        </w:rPr>
        <w:t>2</w:t>
      </w:r>
      <w:r w:rsidRPr="001F4F88">
        <w:rPr>
          <w:sz w:val="28"/>
          <w:szCs w:val="28"/>
        </w:rPr>
        <w:t>84</w:t>
      </w:r>
      <w:r w:rsidR="00CB0812" w:rsidRPr="001F4F88">
        <w:rPr>
          <w:sz w:val="28"/>
          <w:szCs w:val="28"/>
        </w:rPr>
        <w:t> 327</w:t>
      </w:r>
      <w:r w:rsidRPr="001F4F88">
        <w:rPr>
          <w:sz w:val="28"/>
          <w:szCs w:val="28"/>
        </w:rPr>
        <w:t>.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Расходы составили </w:t>
      </w:r>
      <w:r w:rsidR="00CB0812" w:rsidRPr="001F4F88">
        <w:rPr>
          <w:sz w:val="28"/>
          <w:szCs w:val="28"/>
        </w:rPr>
        <w:t>2 953 238</w:t>
      </w:r>
      <w:r w:rsidRPr="001F4F88">
        <w:rPr>
          <w:sz w:val="28"/>
          <w:szCs w:val="28"/>
        </w:rPr>
        <w:t xml:space="preserve"> руб.</w:t>
      </w:r>
      <w:r w:rsidR="001F4F88">
        <w:rPr>
          <w:sz w:val="28"/>
          <w:szCs w:val="28"/>
        </w:rPr>
        <w:t xml:space="preserve">, в </w:t>
      </w:r>
      <w:proofErr w:type="spellStart"/>
      <w:r w:rsidR="001F4F88">
        <w:rPr>
          <w:sz w:val="28"/>
          <w:szCs w:val="28"/>
        </w:rPr>
        <w:t>т.ч</w:t>
      </w:r>
      <w:proofErr w:type="spellEnd"/>
      <w:r w:rsidR="001F4F88">
        <w:rPr>
          <w:sz w:val="28"/>
          <w:szCs w:val="28"/>
        </w:rPr>
        <w:t>.:</w:t>
      </w:r>
    </w:p>
    <w:p w:rsidR="00C91DFA" w:rsidRPr="001F4F88" w:rsidRDefault="001F4F88" w:rsidP="001F4F88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электроэнергия </w:t>
      </w:r>
      <w:r w:rsidR="00C91DFA" w:rsidRPr="001F4F88">
        <w:rPr>
          <w:sz w:val="28"/>
          <w:szCs w:val="28"/>
        </w:rPr>
        <w:t xml:space="preserve">- </w:t>
      </w:r>
      <w:r w:rsidR="00CB0812" w:rsidRPr="001F4F88">
        <w:rPr>
          <w:sz w:val="28"/>
          <w:szCs w:val="28"/>
        </w:rPr>
        <w:t xml:space="preserve">648 772 </w:t>
      </w:r>
      <w:r w:rsidR="00C91DFA" w:rsidRPr="001F4F88">
        <w:rPr>
          <w:sz w:val="28"/>
          <w:szCs w:val="28"/>
        </w:rPr>
        <w:t>руб.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оплата труда и страховые взносы </w:t>
      </w:r>
      <w:r w:rsidR="001F4F88">
        <w:rPr>
          <w:sz w:val="28"/>
          <w:szCs w:val="28"/>
        </w:rPr>
        <w:t xml:space="preserve">- </w:t>
      </w:r>
      <w:r w:rsidR="00CB0812" w:rsidRPr="001F4F88">
        <w:rPr>
          <w:sz w:val="28"/>
          <w:szCs w:val="28"/>
        </w:rPr>
        <w:t>1 220 890</w:t>
      </w:r>
      <w:r w:rsidRPr="001F4F88">
        <w:rPr>
          <w:sz w:val="28"/>
          <w:szCs w:val="28"/>
        </w:rPr>
        <w:t xml:space="preserve"> руб.</w:t>
      </w:r>
    </w:p>
    <w:p w:rsidR="00C91DFA" w:rsidRPr="001F4F88" w:rsidRDefault="001F4F88" w:rsidP="001F4F88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1DFA" w:rsidRPr="001F4F88">
        <w:rPr>
          <w:sz w:val="28"/>
          <w:szCs w:val="28"/>
        </w:rPr>
        <w:t>ремонт и содержание объектов водоснабжения</w:t>
      </w:r>
      <w:r>
        <w:rPr>
          <w:sz w:val="28"/>
          <w:szCs w:val="28"/>
        </w:rPr>
        <w:t xml:space="preserve"> - </w:t>
      </w:r>
      <w:r w:rsidR="00CB0812" w:rsidRPr="001F4F88">
        <w:rPr>
          <w:sz w:val="28"/>
          <w:szCs w:val="28"/>
        </w:rPr>
        <w:t>592 250</w:t>
      </w:r>
      <w:r w:rsidR="00C91DFA" w:rsidRPr="001F4F88">
        <w:rPr>
          <w:sz w:val="28"/>
          <w:szCs w:val="28"/>
        </w:rPr>
        <w:t xml:space="preserve"> руб.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прочие расходы </w:t>
      </w:r>
      <w:r w:rsidR="001F4F88">
        <w:rPr>
          <w:sz w:val="28"/>
          <w:szCs w:val="28"/>
        </w:rPr>
        <w:t>-</w:t>
      </w:r>
      <w:r w:rsidR="00CB0812" w:rsidRPr="001F4F88">
        <w:rPr>
          <w:sz w:val="28"/>
          <w:szCs w:val="28"/>
        </w:rPr>
        <w:t xml:space="preserve"> 491</w:t>
      </w:r>
      <w:r w:rsidR="001F4F88">
        <w:rPr>
          <w:sz w:val="28"/>
          <w:szCs w:val="28"/>
        </w:rPr>
        <w:t> </w:t>
      </w:r>
      <w:r w:rsidR="00CB0812" w:rsidRPr="001F4F88">
        <w:rPr>
          <w:sz w:val="28"/>
          <w:szCs w:val="28"/>
        </w:rPr>
        <w:t>326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руб.   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На 01.04.2025 </w:t>
      </w:r>
      <w:r w:rsidR="00CB0812" w:rsidRPr="001F4F88">
        <w:rPr>
          <w:sz w:val="28"/>
          <w:szCs w:val="28"/>
        </w:rPr>
        <w:t>года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Дебиторская задолженность составила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- </w:t>
      </w:r>
      <w:r w:rsidR="00CB0812" w:rsidRPr="001F4F88">
        <w:rPr>
          <w:sz w:val="28"/>
          <w:szCs w:val="28"/>
        </w:rPr>
        <w:t>1 548 500</w:t>
      </w:r>
      <w:r w:rsidRPr="001F4F88">
        <w:rPr>
          <w:sz w:val="28"/>
          <w:szCs w:val="28"/>
        </w:rPr>
        <w:t xml:space="preserve"> руб.</w:t>
      </w:r>
    </w:p>
    <w:p w:rsidR="00C91DFA" w:rsidRPr="001F4F88" w:rsidRDefault="00C91DF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Кредиторская задолженность составила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-  </w:t>
      </w:r>
      <w:r w:rsidR="00CB0812" w:rsidRPr="001F4F88">
        <w:rPr>
          <w:sz w:val="28"/>
          <w:szCs w:val="28"/>
        </w:rPr>
        <w:t>851 640</w:t>
      </w:r>
      <w:r w:rsidRPr="001F4F88">
        <w:rPr>
          <w:sz w:val="28"/>
          <w:szCs w:val="28"/>
        </w:rPr>
        <w:t xml:space="preserve"> руб.</w:t>
      </w:r>
    </w:p>
    <w:p w:rsidR="000B50FB" w:rsidRPr="001F4F88" w:rsidRDefault="000B50FB" w:rsidP="001F4F88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1F4F88">
        <w:rPr>
          <w:color w:val="000000"/>
          <w:sz w:val="28"/>
          <w:szCs w:val="28"/>
        </w:rPr>
        <w:t>Поселение газифицировано. </w:t>
      </w:r>
    </w:p>
    <w:p w:rsidR="000B50FB" w:rsidRPr="001F4F88" w:rsidRDefault="000B50FB" w:rsidP="001F4F88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1F4F88">
        <w:rPr>
          <w:color w:val="000000"/>
          <w:sz w:val="28"/>
          <w:szCs w:val="28"/>
        </w:rPr>
        <w:t>Сельское поселение обеспечено следующим спектром услуг связи: телевидение (население приобретает спутниковые антенны для увеличения количества принимаемых каналов и для повышения качества вещания, цифровое телевидение), телефонная связь. Охват населения телевизионным вещанием составляет 100%. </w:t>
      </w:r>
    </w:p>
    <w:p w:rsidR="000B50FB" w:rsidRPr="001F4F88" w:rsidRDefault="000B50FB" w:rsidP="001F4F88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1F4F88">
        <w:rPr>
          <w:color w:val="000000"/>
          <w:sz w:val="28"/>
          <w:szCs w:val="28"/>
        </w:rPr>
        <w:t>На территории поселения находятся 2 отделение почтовой связи.</w:t>
      </w:r>
    </w:p>
    <w:p w:rsidR="000B50FB" w:rsidRPr="001F4F88" w:rsidRDefault="000B50FB" w:rsidP="001F4F88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1F4F88">
        <w:rPr>
          <w:color w:val="000000"/>
          <w:sz w:val="28"/>
          <w:szCs w:val="28"/>
        </w:rPr>
        <w:t>Вместе с тем в поселении имеется высокоскоростной Интернет, имеется приём мобильной связи телекоммуникационной компании "Мегафон", «Билайн», МТС.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В целях благоустройства территории сельского поселения Малка проведены следующие работы: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- регулярная санитарная уборка, покос травы: площади, детских </w:t>
      </w:r>
      <w:r w:rsidR="001F4F88" w:rsidRPr="001F4F88">
        <w:rPr>
          <w:sz w:val="28"/>
          <w:szCs w:val="28"/>
        </w:rPr>
        <w:t>и спортивных</w:t>
      </w:r>
      <w:r w:rsidRPr="001F4F88">
        <w:rPr>
          <w:sz w:val="28"/>
          <w:szCs w:val="28"/>
        </w:rPr>
        <w:t xml:space="preserve"> </w:t>
      </w:r>
      <w:r w:rsidR="001F4F88" w:rsidRPr="001F4F88">
        <w:rPr>
          <w:sz w:val="28"/>
          <w:szCs w:val="28"/>
        </w:rPr>
        <w:t>площадок, кладбищ</w:t>
      </w:r>
      <w:r w:rsidRPr="001F4F88">
        <w:rPr>
          <w:sz w:val="28"/>
          <w:szCs w:val="28"/>
        </w:rPr>
        <w:t>;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- в целях усиления борьбы с переносчиками природно-очаговых инфекций, эпидемиологического благополучия проведены </w:t>
      </w:r>
      <w:proofErr w:type="spellStart"/>
      <w:r w:rsidRPr="001F4F88">
        <w:rPr>
          <w:sz w:val="28"/>
          <w:szCs w:val="28"/>
        </w:rPr>
        <w:t>аккарицидные</w:t>
      </w:r>
      <w:proofErr w:type="spellEnd"/>
      <w:r w:rsidRPr="001F4F88">
        <w:rPr>
          <w:sz w:val="28"/>
          <w:szCs w:val="28"/>
        </w:rPr>
        <w:t xml:space="preserve"> (противоклещевые) обработки</w:t>
      </w:r>
      <w:r w:rsidR="00644332" w:rsidRPr="001F4F88">
        <w:rPr>
          <w:sz w:val="28"/>
          <w:szCs w:val="28"/>
        </w:rPr>
        <w:t>.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 Специалистами Администрации проводятся беседы с гражданами, с целью исполнения «Правил благоустройства и санитарного содержания территории сельского поселения. </w:t>
      </w:r>
    </w:p>
    <w:p w:rsidR="006F3D28" w:rsidRPr="001F4F88" w:rsidRDefault="006F3D28" w:rsidP="001F4F88">
      <w:pPr>
        <w:pStyle w:val="a8"/>
        <w:ind w:firstLine="709"/>
        <w:jc w:val="both"/>
        <w:rPr>
          <w:sz w:val="28"/>
          <w:szCs w:val="28"/>
        </w:rPr>
      </w:pPr>
    </w:p>
    <w:p w:rsidR="004E2483" w:rsidRPr="001F4F88" w:rsidRDefault="00C15F8A" w:rsidP="001F4F88">
      <w:pPr>
        <w:pStyle w:val="a8"/>
        <w:ind w:firstLine="709"/>
        <w:jc w:val="both"/>
        <w:rPr>
          <w:b/>
          <w:sz w:val="28"/>
          <w:szCs w:val="28"/>
        </w:rPr>
      </w:pPr>
      <w:r w:rsidRPr="001F4F88">
        <w:rPr>
          <w:b/>
          <w:spacing w:val="24"/>
          <w:sz w:val="28"/>
          <w:szCs w:val="28"/>
          <w:u w:val="single" w:color="605B64"/>
        </w:rPr>
        <w:t>Д</w:t>
      </w:r>
      <w:r w:rsidR="00623F5B" w:rsidRPr="001F4F88">
        <w:rPr>
          <w:b/>
          <w:sz w:val="28"/>
          <w:szCs w:val="28"/>
          <w:u w:val="single" w:color="605B64"/>
        </w:rPr>
        <w:t>орожное</w:t>
      </w:r>
      <w:r w:rsidR="00623F5B" w:rsidRPr="001F4F88">
        <w:rPr>
          <w:b/>
          <w:spacing w:val="45"/>
          <w:sz w:val="28"/>
          <w:szCs w:val="28"/>
          <w:u w:val="single" w:color="605B64"/>
        </w:rPr>
        <w:t xml:space="preserve"> </w:t>
      </w:r>
      <w:r w:rsidR="00623F5B" w:rsidRPr="001F4F88">
        <w:rPr>
          <w:b/>
          <w:sz w:val="28"/>
          <w:szCs w:val="28"/>
          <w:u w:val="single" w:color="605B64"/>
        </w:rPr>
        <w:t>хоз</w:t>
      </w:r>
      <w:r w:rsidRPr="001F4F88">
        <w:rPr>
          <w:b/>
          <w:sz w:val="28"/>
          <w:szCs w:val="28"/>
          <w:u w:val="single" w:color="605B64"/>
        </w:rPr>
        <w:t>я</w:t>
      </w:r>
      <w:r w:rsidR="00623F5B" w:rsidRPr="001F4F88">
        <w:rPr>
          <w:b/>
          <w:sz w:val="28"/>
          <w:szCs w:val="28"/>
          <w:u w:val="single" w:color="605B64"/>
        </w:rPr>
        <w:t>йс</w:t>
      </w:r>
      <w:r w:rsidRPr="001F4F88">
        <w:rPr>
          <w:b/>
          <w:sz w:val="28"/>
          <w:szCs w:val="28"/>
          <w:u w:val="single" w:color="605B64"/>
        </w:rPr>
        <w:t>т</w:t>
      </w:r>
      <w:r w:rsidR="00623F5B" w:rsidRPr="001F4F88">
        <w:rPr>
          <w:b/>
          <w:sz w:val="28"/>
          <w:szCs w:val="28"/>
          <w:u w:val="single" w:color="605B64"/>
        </w:rPr>
        <w:t>во</w:t>
      </w:r>
      <w:r w:rsidR="00623F5B" w:rsidRPr="001F4F88">
        <w:rPr>
          <w:b/>
          <w:spacing w:val="35"/>
          <w:sz w:val="28"/>
          <w:szCs w:val="28"/>
          <w:u w:val="single" w:color="605B64"/>
        </w:rPr>
        <w:t xml:space="preserve"> </w:t>
      </w:r>
      <w:r w:rsidR="00623F5B" w:rsidRPr="001F4F88">
        <w:rPr>
          <w:b/>
          <w:sz w:val="28"/>
          <w:szCs w:val="28"/>
          <w:u w:val="single" w:color="605B64"/>
        </w:rPr>
        <w:t>и</w:t>
      </w:r>
      <w:r w:rsidR="00623F5B" w:rsidRPr="001F4F88">
        <w:rPr>
          <w:b/>
          <w:spacing w:val="63"/>
          <w:sz w:val="28"/>
          <w:szCs w:val="28"/>
          <w:u w:val="single" w:color="605B64"/>
        </w:rPr>
        <w:t xml:space="preserve"> </w:t>
      </w:r>
      <w:r w:rsidRPr="001F4F88">
        <w:rPr>
          <w:b/>
          <w:sz w:val="28"/>
          <w:szCs w:val="28"/>
          <w:u w:val="single" w:color="605B64"/>
        </w:rPr>
        <w:t>транспортные услуги</w:t>
      </w:r>
    </w:p>
    <w:p w:rsidR="004E2483" w:rsidRPr="001F4F88" w:rsidRDefault="00C15F8A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Одной из основных задач по транспортной инфраструктуре является обеспечение устойчивых связей и создание комфортных условий проживания населения на территории</w:t>
      </w:r>
      <w:r w:rsidR="00623F5B" w:rsidRPr="001F4F88">
        <w:rPr>
          <w:sz w:val="28"/>
          <w:szCs w:val="28"/>
        </w:rPr>
        <w:t>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lastRenderedPageBreak/>
        <w:t>На содержание дорог</w:t>
      </w:r>
      <w:r w:rsidR="00B2198A" w:rsidRPr="001F4F88">
        <w:rPr>
          <w:sz w:val="28"/>
          <w:szCs w:val="28"/>
        </w:rPr>
        <w:t xml:space="preserve"> местного значения </w:t>
      </w:r>
      <w:r w:rsidR="00C722A4" w:rsidRPr="001F4F88">
        <w:rPr>
          <w:sz w:val="28"/>
          <w:szCs w:val="28"/>
        </w:rPr>
        <w:t xml:space="preserve">запланировано 3 338 800 </w:t>
      </w:r>
      <w:r w:rsidRPr="001F4F88">
        <w:rPr>
          <w:sz w:val="28"/>
          <w:szCs w:val="28"/>
        </w:rPr>
        <w:t>руб. в г</w:t>
      </w:r>
      <w:r w:rsidR="00B2198A" w:rsidRPr="001F4F88">
        <w:rPr>
          <w:sz w:val="28"/>
          <w:szCs w:val="28"/>
        </w:rPr>
        <w:t>о</w:t>
      </w:r>
      <w:r w:rsidRPr="001F4F88">
        <w:rPr>
          <w:sz w:val="28"/>
          <w:szCs w:val="28"/>
        </w:rPr>
        <w:t>д. За о</w:t>
      </w:r>
      <w:r w:rsidR="00EE66B1" w:rsidRPr="001F4F88">
        <w:rPr>
          <w:sz w:val="28"/>
          <w:szCs w:val="28"/>
        </w:rPr>
        <w:t xml:space="preserve">тчетный </w:t>
      </w:r>
      <w:r w:rsidRPr="001F4F88">
        <w:rPr>
          <w:sz w:val="28"/>
          <w:szCs w:val="28"/>
        </w:rPr>
        <w:t xml:space="preserve">квартал </w:t>
      </w:r>
      <w:r w:rsidR="00EE66B1" w:rsidRPr="001F4F88">
        <w:rPr>
          <w:sz w:val="28"/>
          <w:szCs w:val="28"/>
        </w:rPr>
        <w:t>израсходовано</w:t>
      </w:r>
      <w:r w:rsidR="00C722A4" w:rsidRPr="001F4F88">
        <w:rPr>
          <w:sz w:val="28"/>
          <w:szCs w:val="28"/>
        </w:rPr>
        <w:t xml:space="preserve"> 715 664 руб.</w:t>
      </w:r>
      <w:r w:rsidRPr="001F4F88">
        <w:rPr>
          <w:sz w:val="28"/>
          <w:szCs w:val="28"/>
        </w:rPr>
        <w:t xml:space="preserve"> Приведены в соответств</w:t>
      </w:r>
      <w:r w:rsidR="00B2198A" w:rsidRPr="001F4F88">
        <w:rPr>
          <w:sz w:val="28"/>
          <w:szCs w:val="28"/>
        </w:rPr>
        <w:t>ующее</w:t>
      </w:r>
      <w:r w:rsidRPr="001F4F88">
        <w:rPr>
          <w:sz w:val="28"/>
          <w:szCs w:val="28"/>
        </w:rPr>
        <w:t xml:space="preserve"> сос</w:t>
      </w:r>
      <w:r w:rsidR="00B2198A" w:rsidRPr="001F4F88">
        <w:rPr>
          <w:sz w:val="28"/>
          <w:szCs w:val="28"/>
        </w:rPr>
        <w:t>тояние</w:t>
      </w:r>
      <w:r w:rsidRPr="001F4F88">
        <w:rPr>
          <w:sz w:val="28"/>
          <w:szCs w:val="28"/>
        </w:rPr>
        <w:t xml:space="preserve"> с</w:t>
      </w:r>
      <w:r w:rsidR="00B2198A" w:rsidRPr="001F4F88">
        <w:rPr>
          <w:sz w:val="28"/>
          <w:szCs w:val="28"/>
        </w:rPr>
        <w:t>и</w:t>
      </w:r>
      <w:r w:rsidRPr="001F4F88">
        <w:rPr>
          <w:sz w:val="28"/>
          <w:szCs w:val="28"/>
        </w:rPr>
        <w:t>с</w:t>
      </w:r>
      <w:r w:rsidR="00B2198A" w:rsidRPr="001F4F88">
        <w:rPr>
          <w:sz w:val="28"/>
          <w:szCs w:val="28"/>
        </w:rPr>
        <w:t>те</w:t>
      </w:r>
      <w:r w:rsidRPr="001F4F88">
        <w:rPr>
          <w:sz w:val="28"/>
          <w:szCs w:val="28"/>
        </w:rPr>
        <w:t>ма осв</w:t>
      </w:r>
      <w:r w:rsidR="00B2198A" w:rsidRPr="001F4F88">
        <w:rPr>
          <w:sz w:val="28"/>
          <w:szCs w:val="28"/>
        </w:rPr>
        <w:t xml:space="preserve">ещения </w:t>
      </w:r>
      <w:r w:rsidRPr="001F4F88">
        <w:rPr>
          <w:sz w:val="28"/>
          <w:szCs w:val="28"/>
        </w:rPr>
        <w:t>дорог,</w:t>
      </w:r>
      <w:r w:rsidR="00B2198A" w:rsidRPr="001F4F88">
        <w:rPr>
          <w:sz w:val="28"/>
          <w:szCs w:val="28"/>
        </w:rPr>
        <w:t xml:space="preserve"> где количество</w:t>
      </w:r>
      <w:r w:rsidRPr="001F4F88">
        <w:rPr>
          <w:sz w:val="28"/>
          <w:szCs w:val="28"/>
        </w:rPr>
        <w:t xml:space="preserve"> </w:t>
      </w:r>
      <w:r w:rsidR="00B2198A" w:rsidRPr="001F4F88">
        <w:rPr>
          <w:sz w:val="28"/>
          <w:szCs w:val="28"/>
        </w:rPr>
        <w:t>функционирующих элементов составляет</w:t>
      </w:r>
      <w:r w:rsidR="001F4F88">
        <w:rPr>
          <w:sz w:val="28"/>
          <w:szCs w:val="28"/>
        </w:rPr>
        <w:t xml:space="preserve"> </w:t>
      </w:r>
      <w:r w:rsidR="00B2198A" w:rsidRPr="001F4F88">
        <w:rPr>
          <w:sz w:val="28"/>
          <w:szCs w:val="28"/>
        </w:rPr>
        <w:t>741 шт.</w:t>
      </w:r>
    </w:p>
    <w:p w:rsidR="00C722A4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Заключен</w:t>
      </w:r>
      <w:r w:rsidR="00C722A4" w:rsidRPr="001F4F88">
        <w:rPr>
          <w:sz w:val="28"/>
          <w:szCs w:val="28"/>
        </w:rPr>
        <w:t>ы:</w:t>
      </w:r>
    </w:p>
    <w:p w:rsidR="000B50FB" w:rsidRPr="001F4F88" w:rsidRDefault="00C722A4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</w:t>
      </w:r>
      <w:r w:rsidR="000B50FB" w:rsidRPr="001F4F88">
        <w:rPr>
          <w:sz w:val="28"/>
          <w:szCs w:val="28"/>
        </w:rPr>
        <w:t xml:space="preserve"> контракт с ИП «</w:t>
      </w:r>
      <w:proofErr w:type="spellStart"/>
      <w:r w:rsidR="000B50FB" w:rsidRPr="001F4F88">
        <w:rPr>
          <w:sz w:val="28"/>
          <w:szCs w:val="28"/>
        </w:rPr>
        <w:t>Миленина</w:t>
      </w:r>
      <w:proofErr w:type="spellEnd"/>
      <w:r w:rsidR="000B50FB" w:rsidRPr="001F4F88">
        <w:rPr>
          <w:sz w:val="28"/>
          <w:szCs w:val="28"/>
        </w:rPr>
        <w:t xml:space="preserve">» на актуализацию проекта организации дорожного движения на сумму </w:t>
      </w:r>
      <w:r w:rsidR="00EE66B1" w:rsidRPr="001F4F88">
        <w:rPr>
          <w:sz w:val="28"/>
          <w:szCs w:val="28"/>
        </w:rPr>
        <w:t xml:space="preserve">247 </w:t>
      </w:r>
      <w:r w:rsidRPr="001F4F88">
        <w:rPr>
          <w:sz w:val="28"/>
          <w:szCs w:val="28"/>
        </w:rPr>
        <w:t>000</w:t>
      </w:r>
      <w:r w:rsidR="000B50FB" w:rsidRPr="001F4F88">
        <w:rPr>
          <w:sz w:val="28"/>
          <w:szCs w:val="28"/>
        </w:rPr>
        <w:t xml:space="preserve"> руб.</w:t>
      </w:r>
    </w:p>
    <w:p w:rsidR="00C722A4" w:rsidRPr="001F4F88" w:rsidRDefault="00C722A4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 контракты на выполнение работ по исправлению профиля оснований гравийных на сумму 950 000 руб.</w:t>
      </w:r>
    </w:p>
    <w:p w:rsidR="0057116E" w:rsidRPr="001F4F88" w:rsidRDefault="0057116E" w:rsidP="001F4F88">
      <w:pPr>
        <w:pStyle w:val="a8"/>
        <w:ind w:firstLine="709"/>
        <w:jc w:val="both"/>
        <w:rPr>
          <w:sz w:val="28"/>
          <w:szCs w:val="28"/>
        </w:rPr>
      </w:pPr>
    </w:p>
    <w:p w:rsidR="00D87E32" w:rsidRPr="001F4F88" w:rsidRDefault="001F4F88" w:rsidP="001F4F88">
      <w:pPr>
        <w:pStyle w:val="a8"/>
        <w:ind w:firstLine="709"/>
        <w:jc w:val="both"/>
        <w:rPr>
          <w:b/>
          <w:sz w:val="28"/>
          <w:szCs w:val="28"/>
          <w:u w:val="single"/>
        </w:rPr>
      </w:pPr>
      <w:r w:rsidRPr="001F4F88">
        <w:rPr>
          <w:b/>
          <w:sz w:val="28"/>
          <w:szCs w:val="28"/>
          <w:u w:val="single"/>
        </w:rPr>
        <w:t>Народное</w:t>
      </w:r>
      <w:r w:rsidR="00D87E32" w:rsidRPr="001F4F88">
        <w:rPr>
          <w:b/>
          <w:sz w:val="28"/>
          <w:szCs w:val="28"/>
          <w:u w:val="single"/>
        </w:rPr>
        <w:t xml:space="preserve"> </w:t>
      </w:r>
      <w:r w:rsidRPr="001F4F88">
        <w:rPr>
          <w:b/>
          <w:sz w:val="28"/>
          <w:szCs w:val="28"/>
          <w:u w:val="single"/>
        </w:rPr>
        <w:t>образование</w:t>
      </w:r>
    </w:p>
    <w:p w:rsidR="00D87E32" w:rsidRPr="001F4F88" w:rsidRDefault="00D87E32" w:rsidP="001F4F88">
      <w:pPr>
        <w:pStyle w:val="a8"/>
        <w:ind w:firstLine="709"/>
        <w:jc w:val="both"/>
        <w:rPr>
          <w:b/>
          <w:sz w:val="28"/>
          <w:szCs w:val="28"/>
          <w:u w:val="single"/>
        </w:rPr>
      </w:pPr>
    </w:p>
    <w:p w:rsidR="00D87E32" w:rsidRPr="001F4F88" w:rsidRDefault="00D87E32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Первоочередной задачей просвещения </w:t>
      </w:r>
      <w:r w:rsidR="00EE66B1" w:rsidRPr="001F4F88">
        <w:rPr>
          <w:sz w:val="28"/>
          <w:szCs w:val="28"/>
        </w:rPr>
        <w:t>сельского</w:t>
      </w:r>
      <w:r w:rsidRPr="001F4F88">
        <w:rPr>
          <w:sz w:val="28"/>
          <w:szCs w:val="28"/>
        </w:rPr>
        <w:t xml:space="preserve"> поселения является улучшение учебно-воспитательного процесса, реализация национального проекта «Образование», воспитание гармонично развитой и социально ответственной личности на основе духовно-нравственных ценностей народов России, исторических и национальных традиций.  </w:t>
      </w:r>
    </w:p>
    <w:p w:rsidR="00D87E32" w:rsidRPr="001F4F88" w:rsidRDefault="00D87E32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  В </w:t>
      </w:r>
      <w:r w:rsidR="00792D84" w:rsidRPr="001F4F88">
        <w:rPr>
          <w:sz w:val="28"/>
          <w:szCs w:val="28"/>
        </w:rPr>
        <w:t>сельском п</w:t>
      </w:r>
      <w:r w:rsidRPr="001F4F88">
        <w:rPr>
          <w:sz w:val="28"/>
          <w:szCs w:val="28"/>
        </w:rPr>
        <w:t xml:space="preserve">оселении </w:t>
      </w:r>
      <w:r w:rsidR="00792D84" w:rsidRPr="001F4F88">
        <w:rPr>
          <w:sz w:val="28"/>
          <w:szCs w:val="28"/>
        </w:rPr>
        <w:t>Малка</w:t>
      </w:r>
      <w:r w:rsidRPr="001F4F88">
        <w:rPr>
          <w:sz w:val="28"/>
          <w:szCs w:val="28"/>
        </w:rPr>
        <w:t xml:space="preserve"> функциониру</w:t>
      </w:r>
      <w:r w:rsidR="001E0B4E" w:rsidRPr="001F4F88">
        <w:rPr>
          <w:sz w:val="28"/>
          <w:szCs w:val="28"/>
        </w:rPr>
        <w:t>ют</w:t>
      </w:r>
      <w:r w:rsidRPr="001F4F88">
        <w:rPr>
          <w:sz w:val="28"/>
          <w:szCs w:val="28"/>
        </w:rPr>
        <w:t xml:space="preserve"> МКОУ «СОШ №1</w:t>
      </w:r>
      <w:r w:rsidR="001F4F88">
        <w:rPr>
          <w:sz w:val="28"/>
          <w:szCs w:val="28"/>
        </w:rPr>
        <w:t>»</w:t>
      </w:r>
      <w:r w:rsidR="001E0B4E" w:rsidRPr="001F4F88">
        <w:rPr>
          <w:sz w:val="28"/>
          <w:szCs w:val="28"/>
        </w:rPr>
        <w:t>,</w:t>
      </w:r>
      <w:r w:rsidR="001F4F88">
        <w:rPr>
          <w:sz w:val="28"/>
          <w:szCs w:val="28"/>
        </w:rPr>
        <w:t xml:space="preserve"> «СОШ №</w:t>
      </w:r>
      <w:r w:rsidR="001E0B4E" w:rsidRPr="001F4F88">
        <w:rPr>
          <w:sz w:val="28"/>
          <w:szCs w:val="28"/>
        </w:rPr>
        <w:t>2</w:t>
      </w:r>
      <w:r w:rsidR="001F4F88">
        <w:rPr>
          <w:sz w:val="28"/>
          <w:szCs w:val="28"/>
        </w:rPr>
        <w:t>» и «СОШ №</w:t>
      </w:r>
      <w:r w:rsidR="001E0B4E" w:rsidRPr="001F4F88">
        <w:rPr>
          <w:sz w:val="28"/>
          <w:szCs w:val="28"/>
        </w:rPr>
        <w:t>3</w:t>
      </w:r>
      <w:r w:rsidRPr="001F4F88">
        <w:rPr>
          <w:sz w:val="28"/>
          <w:szCs w:val="28"/>
        </w:rPr>
        <w:t xml:space="preserve">», куда входят: </w:t>
      </w:r>
      <w:r w:rsidR="001E0B4E" w:rsidRPr="001F4F88">
        <w:rPr>
          <w:sz w:val="28"/>
          <w:szCs w:val="28"/>
        </w:rPr>
        <w:t>три</w:t>
      </w:r>
      <w:r w:rsidRPr="001F4F88">
        <w:rPr>
          <w:sz w:val="28"/>
          <w:szCs w:val="28"/>
        </w:rPr>
        <w:t xml:space="preserve"> средн</w:t>
      </w:r>
      <w:r w:rsidR="001E0B4E" w:rsidRPr="001F4F88">
        <w:rPr>
          <w:sz w:val="28"/>
          <w:szCs w:val="28"/>
        </w:rPr>
        <w:t>ие</w:t>
      </w:r>
      <w:r w:rsidRPr="001F4F88">
        <w:rPr>
          <w:sz w:val="28"/>
          <w:szCs w:val="28"/>
        </w:rPr>
        <w:t xml:space="preserve"> образовательн</w:t>
      </w:r>
      <w:r w:rsidR="001E0B4E" w:rsidRPr="001F4F88">
        <w:rPr>
          <w:sz w:val="28"/>
          <w:szCs w:val="28"/>
        </w:rPr>
        <w:t>ые</w:t>
      </w:r>
      <w:r w:rsidRPr="001F4F88">
        <w:rPr>
          <w:sz w:val="28"/>
          <w:szCs w:val="28"/>
        </w:rPr>
        <w:t xml:space="preserve"> школ</w:t>
      </w:r>
      <w:r w:rsidR="001E0B4E" w:rsidRPr="001F4F88">
        <w:rPr>
          <w:sz w:val="28"/>
          <w:szCs w:val="28"/>
        </w:rPr>
        <w:t>ы</w:t>
      </w:r>
      <w:r w:rsidRPr="001F4F88">
        <w:rPr>
          <w:sz w:val="28"/>
          <w:szCs w:val="28"/>
        </w:rPr>
        <w:t xml:space="preserve"> (СОШ) и </w:t>
      </w:r>
      <w:r w:rsidR="001E0B4E" w:rsidRPr="001F4F88">
        <w:rPr>
          <w:sz w:val="28"/>
          <w:szCs w:val="28"/>
        </w:rPr>
        <w:t>3</w:t>
      </w:r>
      <w:r w:rsidRPr="001F4F88">
        <w:rPr>
          <w:sz w:val="28"/>
          <w:szCs w:val="28"/>
        </w:rPr>
        <w:t xml:space="preserve"> дошкольных отделения (ДО). </w:t>
      </w:r>
    </w:p>
    <w:p w:rsidR="00D87E32" w:rsidRPr="001F4F88" w:rsidRDefault="00D87E32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  Всего детей в образовательном учреждении: </w:t>
      </w:r>
      <w:r w:rsidR="000B50FB" w:rsidRPr="001F4F88">
        <w:rPr>
          <w:sz w:val="28"/>
          <w:szCs w:val="28"/>
        </w:rPr>
        <w:t>1373, в том числе обучающихся</w:t>
      </w:r>
      <w:r w:rsidR="001F4F88">
        <w:rPr>
          <w:sz w:val="28"/>
          <w:szCs w:val="28"/>
        </w:rPr>
        <w:t xml:space="preserve"> </w:t>
      </w:r>
      <w:r w:rsidR="000B50FB" w:rsidRPr="001F4F88">
        <w:rPr>
          <w:sz w:val="28"/>
          <w:szCs w:val="28"/>
        </w:rPr>
        <w:t>-</w:t>
      </w:r>
      <w:r w:rsidR="001F4F88">
        <w:rPr>
          <w:sz w:val="28"/>
          <w:szCs w:val="28"/>
        </w:rPr>
        <w:t xml:space="preserve"> </w:t>
      </w:r>
      <w:r w:rsidR="000B50FB" w:rsidRPr="001F4F88">
        <w:rPr>
          <w:sz w:val="28"/>
          <w:szCs w:val="28"/>
        </w:rPr>
        <w:t>969, воспитанников</w:t>
      </w:r>
      <w:r w:rsidR="001F4F88">
        <w:rPr>
          <w:sz w:val="28"/>
          <w:szCs w:val="28"/>
        </w:rPr>
        <w:t xml:space="preserve"> </w:t>
      </w:r>
      <w:r w:rsidR="000B50FB" w:rsidRPr="001F4F88">
        <w:rPr>
          <w:sz w:val="28"/>
          <w:szCs w:val="28"/>
        </w:rPr>
        <w:t>-</w:t>
      </w:r>
      <w:r w:rsidR="001F4F88">
        <w:rPr>
          <w:sz w:val="28"/>
          <w:szCs w:val="28"/>
        </w:rPr>
        <w:t xml:space="preserve"> </w:t>
      </w:r>
      <w:r w:rsidR="000B50FB" w:rsidRPr="001F4F88">
        <w:rPr>
          <w:sz w:val="28"/>
          <w:szCs w:val="28"/>
        </w:rPr>
        <w:t>404</w:t>
      </w:r>
      <w:r w:rsidRPr="001F4F88">
        <w:rPr>
          <w:sz w:val="28"/>
          <w:szCs w:val="28"/>
        </w:rPr>
        <w:t xml:space="preserve">. 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Качество знаний и успеваемость составляет в целом по ОУ составляет 52%, успеваемость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- 100%; 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Обучающиеся школы приняли результативное участие в муниципальном этапе ВОШ и Республиканских олимпиадах, где они становились победителями и призерами.  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Дополнительное образование играет важную роль в развитии школьников, расширяя возможности образовательной среды школы и обеспечивая всестороннее развитие личности ребенка.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Н</w:t>
      </w:r>
      <w:r w:rsidR="00D87E32" w:rsidRPr="001F4F88">
        <w:rPr>
          <w:sz w:val="28"/>
          <w:szCs w:val="28"/>
        </w:rPr>
        <w:t>а базе школ открыт</w:t>
      </w:r>
      <w:r w:rsidRPr="001F4F88">
        <w:rPr>
          <w:sz w:val="28"/>
          <w:szCs w:val="28"/>
        </w:rPr>
        <w:t>ы</w:t>
      </w:r>
      <w:r w:rsidR="00D87E32" w:rsidRPr="001F4F88">
        <w:rPr>
          <w:sz w:val="28"/>
          <w:szCs w:val="28"/>
        </w:rPr>
        <w:t xml:space="preserve"> образовательны</w:t>
      </w:r>
      <w:r w:rsidRPr="001F4F88">
        <w:rPr>
          <w:sz w:val="28"/>
          <w:szCs w:val="28"/>
        </w:rPr>
        <w:t>е</w:t>
      </w:r>
      <w:r w:rsidR="00D87E32" w:rsidRPr="001F4F88">
        <w:rPr>
          <w:sz w:val="28"/>
          <w:szCs w:val="28"/>
        </w:rPr>
        <w:t xml:space="preserve"> центр</w:t>
      </w:r>
      <w:r w:rsidRPr="001F4F88">
        <w:rPr>
          <w:sz w:val="28"/>
          <w:szCs w:val="28"/>
        </w:rPr>
        <w:t>ы</w:t>
      </w:r>
      <w:r w:rsidR="00D87E32" w:rsidRPr="001F4F88">
        <w:rPr>
          <w:sz w:val="28"/>
          <w:szCs w:val="28"/>
        </w:rPr>
        <w:t xml:space="preserve"> «Точка роста»</w:t>
      </w:r>
      <w:r w:rsidRPr="001F4F88">
        <w:rPr>
          <w:sz w:val="28"/>
          <w:szCs w:val="28"/>
        </w:rPr>
        <w:t>, где</w:t>
      </w:r>
      <w:r w:rsidR="00D87E32" w:rsidRP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>функционируют следующие дополнительные общеразвивающие программы: «Занимательная наука», «</w:t>
      </w:r>
      <w:r w:rsidR="00EE66B1" w:rsidRPr="001F4F88">
        <w:rPr>
          <w:sz w:val="28"/>
          <w:szCs w:val="28"/>
        </w:rPr>
        <w:t>ЛЕГО -мультипликация», «три Д</w:t>
      </w:r>
      <w:r w:rsidRPr="001F4F88">
        <w:rPr>
          <w:sz w:val="28"/>
          <w:szCs w:val="28"/>
        </w:rPr>
        <w:t xml:space="preserve">-моделирование в </w:t>
      </w:r>
      <w:r w:rsidR="001F4F88">
        <w:rPr>
          <w:sz w:val="28"/>
          <w:szCs w:val="28"/>
        </w:rPr>
        <w:t>Блендер</w:t>
      </w:r>
      <w:r w:rsidRPr="001F4F88">
        <w:rPr>
          <w:sz w:val="28"/>
          <w:szCs w:val="28"/>
        </w:rPr>
        <w:t xml:space="preserve">», «Программирование в </w:t>
      </w:r>
      <w:proofErr w:type="spellStart"/>
      <w:r w:rsidR="00C722A4" w:rsidRPr="001F4F88">
        <w:rPr>
          <w:sz w:val="28"/>
          <w:szCs w:val="28"/>
        </w:rPr>
        <w:t>Пайтон</w:t>
      </w:r>
      <w:proofErr w:type="spellEnd"/>
      <w:r w:rsidRPr="001F4F88">
        <w:rPr>
          <w:sz w:val="28"/>
          <w:szCs w:val="28"/>
        </w:rPr>
        <w:t xml:space="preserve">», «Программирование в </w:t>
      </w:r>
      <w:proofErr w:type="spellStart"/>
      <w:r w:rsidR="00EE66B1" w:rsidRPr="001F4F88">
        <w:rPr>
          <w:sz w:val="28"/>
          <w:szCs w:val="28"/>
        </w:rPr>
        <w:t>Скретч</w:t>
      </w:r>
      <w:proofErr w:type="spellEnd"/>
      <w:r w:rsidRPr="001F4F88">
        <w:rPr>
          <w:sz w:val="28"/>
          <w:szCs w:val="28"/>
        </w:rPr>
        <w:t xml:space="preserve">»; «Моделирование в </w:t>
      </w:r>
      <w:proofErr w:type="spellStart"/>
      <w:r w:rsidR="00EE66B1" w:rsidRPr="001F4F88">
        <w:rPr>
          <w:sz w:val="28"/>
          <w:szCs w:val="28"/>
        </w:rPr>
        <w:t>Пейт</w:t>
      </w:r>
      <w:proofErr w:type="spellEnd"/>
      <w:r w:rsidRPr="001F4F88">
        <w:rPr>
          <w:sz w:val="28"/>
          <w:szCs w:val="28"/>
        </w:rPr>
        <w:t>», «Шахматы»; «Даёшь ГТО!», «Юнармеец».</w:t>
      </w:r>
      <w:r w:rsidR="00D87E32" w:rsidRPr="001F4F88">
        <w:rPr>
          <w:sz w:val="28"/>
          <w:szCs w:val="28"/>
        </w:rPr>
        <w:t xml:space="preserve">  </w:t>
      </w:r>
    </w:p>
    <w:p w:rsidR="00D87E32" w:rsidRPr="001F4F88" w:rsidRDefault="00D87E32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В образовательном учреждении бесплатное горячее питание получают все учащиеся начальных классов, дети с ограниченными возможностями здоровья, дети из семей, попавших в трудную жизненную ситуацию. Также горячее питание получают </w:t>
      </w:r>
      <w:r w:rsidR="001F4F88">
        <w:rPr>
          <w:sz w:val="28"/>
          <w:szCs w:val="28"/>
        </w:rPr>
        <w:t>более 45</w:t>
      </w:r>
      <w:r w:rsidR="000B50FB" w:rsidRPr="001F4F88">
        <w:rPr>
          <w:sz w:val="28"/>
          <w:szCs w:val="28"/>
        </w:rPr>
        <w:t>% учащиеся</w:t>
      </w:r>
      <w:r w:rsidRPr="001F4F88">
        <w:rPr>
          <w:sz w:val="28"/>
          <w:szCs w:val="28"/>
        </w:rPr>
        <w:t xml:space="preserve"> 5-11 классов</w:t>
      </w:r>
      <w:r w:rsidR="000B50FB" w:rsidRPr="001F4F88">
        <w:rPr>
          <w:sz w:val="28"/>
          <w:szCs w:val="28"/>
        </w:rPr>
        <w:t>.</w:t>
      </w:r>
      <w:r w:rsidRPr="001F4F88">
        <w:rPr>
          <w:sz w:val="28"/>
          <w:szCs w:val="28"/>
        </w:rPr>
        <w:t xml:space="preserve">  </w:t>
      </w:r>
    </w:p>
    <w:p w:rsidR="00D87E32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В школах функционируют детские объединения: «Движение Первых», «</w:t>
      </w:r>
      <w:proofErr w:type="spellStart"/>
      <w:r w:rsidRPr="001F4F88">
        <w:rPr>
          <w:sz w:val="28"/>
          <w:szCs w:val="28"/>
        </w:rPr>
        <w:t>Юнармия</w:t>
      </w:r>
      <w:proofErr w:type="spellEnd"/>
      <w:r w:rsidRPr="001F4F88">
        <w:rPr>
          <w:sz w:val="28"/>
          <w:szCs w:val="28"/>
        </w:rPr>
        <w:t xml:space="preserve">», волонтерский отряд «Кто, если не мы», «Орлята России», школьный спортивный клуб, хоровой коллектив «Хрустальный голос», театральный клуб </w:t>
      </w:r>
      <w:r w:rsidRPr="001F4F88">
        <w:rPr>
          <w:sz w:val="28"/>
          <w:szCs w:val="28"/>
        </w:rPr>
        <w:lastRenderedPageBreak/>
        <w:t>«</w:t>
      </w:r>
      <w:proofErr w:type="spellStart"/>
      <w:r w:rsidRPr="001F4F88">
        <w:rPr>
          <w:sz w:val="28"/>
          <w:szCs w:val="28"/>
        </w:rPr>
        <w:t>Гримасики</w:t>
      </w:r>
      <w:proofErr w:type="spellEnd"/>
      <w:r w:rsidRPr="001F4F88">
        <w:rPr>
          <w:sz w:val="28"/>
          <w:szCs w:val="28"/>
        </w:rPr>
        <w:t>».</w:t>
      </w:r>
    </w:p>
    <w:p w:rsidR="00D87E32" w:rsidRPr="001F4F88" w:rsidRDefault="00D87E32" w:rsidP="001F4F88">
      <w:pPr>
        <w:pStyle w:val="a8"/>
        <w:ind w:firstLine="709"/>
        <w:jc w:val="both"/>
        <w:rPr>
          <w:sz w:val="28"/>
          <w:szCs w:val="28"/>
        </w:rPr>
      </w:pPr>
    </w:p>
    <w:p w:rsidR="004E2483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b/>
          <w:sz w:val="28"/>
          <w:szCs w:val="28"/>
          <w:u w:val="single"/>
        </w:rPr>
        <w:t>К</w:t>
      </w:r>
      <w:r w:rsidR="00644332" w:rsidRPr="001F4F88">
        <w:rPr>
          <w:b/>
          <w:sz w:val="28"/>
          <w:szCs w:val="28"/>
          <w:u w:val="single"/>
        </w:rPr>
        <w:t>у</w:t>
      </w:r>
      <w:r w:rsidRPr="001F4F88">
        <w:rPr>
          <w:b/>
          <w:sz w:val="28"/>
          <w:szCs w:val="28"/>
          <w:u w:val="single"/>
        </w:rPr>
        <w:t>льтура и спорт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Один из </w:t>
      </w:r>
      <w:r w:rsidR="0057116E" w:rsidRPr="001F4F88">
        <w:rPr>
          <w:sz w:val="28"/>
          <w:szCs w:val="28"/>
        </w:rPr>
        <w:t>обновленных</w:t>
      </w:r>
      <w:r w:rsidRPr="001F4F88">
        <w:rPr>
          <w:sz w:val="28"/>
          <w:szCs w:val="28"/>
        </w:rPr>
        <w:t xml:space="preserve"> ДК </w:t>
      </w:r>
      <w:r w:rsidR="0057116E" w:rsidRPr="001F4F88">
        <w:rPr>
          <w:sz w:val="28"/>
          <w:szCs w:val="28"/>
        </w:rPr>
        <w:t>–</w:t>
      </w:r>
      <w:r w:rsidRPr="001F4F88">
        <w:rPr>
          <w:sz w:val="28"/>
          <w:szCs w:val="28"/>
        </w:rPr>
        <w:t xml:space="preserve"> </w:t>
      </w:r>
      <w:r w:rsidR="0057116E" w:rsidRPr="001F4F88">
        <w:rPr>
          <w:sz w:val="28"/>
          <w:szCs w:val="28"/>
        </w:rPr>
        <w:t>Дом культуры в</w:t>
      </w:r>
      <w:r w:rsidRPr="001F4F88">
        <w:rPr>
          <w:sz w:val="28"/>
          <w:szCs w:val="28"/>
        </w:rPr>
        <w:t xml:space="preserve"> селе Мал</w:t>
      </w:r>
      <w:r w:rsidR="0057116E" w:rsidRPr="001F4F88">
        <w:rPr>
          <w:sz w:val="28"/>
          <w:szCs w:val="28"/>
        </w:rPr>
        <w:t>ка</w:t>
      </w:r>
      <w:r w:rsidRPr="001F4F88">
        <w:rPr>
          <w:sz w:val="28"/>
          <w:szCs w:val="28"/>
        </w:rPr>
        <w:t xml:space="preserve"> - был построен в</w:t>
      </w:r>
      <w:r w:rsidR="006F3D28" w:rsidRP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>1970</w:t>
      </w:r>
      <w:r w:rsidR="001F4F88">
        <w:rPr>
          <w:sz w:val="28"/>
          <w:szCs w:val="28"/>
        </w:rPr>
        <w:t xml:space="preserve"> </w:t>
      </w:r>
      <w:r w:rsidR="0057116E" w:rsidRPr="001F4F88">
        <w:rPr>
          <w:sz w:val="28"/>
          <w:szCs w:val="28"/>
        </w:rPr>
        <w:t>году, с того времени здание капитально не ремонтировали.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Благодаря нацпроек</w:t>
      </w:r>
      <w:r w:rsidR="0057116E" w:rsidRPr="001F4F88">
        <w:rPr>
          <w:sz w:val="28"/>
          <w:szCs w:val="28"/>
        </w:rPr>
        <w:t>ту</w:t>
      </w:r>
      <w:r w:rsidRPr="001F4F88">
        <w:rPr>
          <w:sz w:val="28"/>
          <w:szCs w:val="28"/>
        </w:rPr>
        <w:t xml:space="preserve"> в ДК в </w:t>
      </w:r>
      <w:r w:rsidR="0057116E" w:rsidRPr="001F4F88">
        <w:rPr>
          <w:sz w:val="28"/>
          <w:szCs w:val="28"/>
        </w:rPr>
        <w:t>2024году</w:t>
      </w:r>
      <w:r w:rsidRPr="001F4F88">
        <w:rPr>
          <w:sz w:val="28"/>
          <w:szCs w:val="28"/>
        </w:rPr>
        <w:t xml:space="preserve"> сд</w:t>
      </w:r>
      <w:r w:rsidR="0057116E" w:rsidRPr="001F4F88">
        <w:rPr>
          <w:sz w:val="28"/>
          <w:szCs w:val="28"/>
        </w:rPr>
        <w:t>е</w:t>
      </w:r>
      <w:r w:rsidRPr="001F4F88">
        <w:rPr>
          <w:sz w:val="28"/>
          <w:szCs w:val="28"/>
        </w:rPr>
        <w:t>л</w:t>
      </w:r>
      <w:r w:rsidR="0057116E" w:rsidRPr="001F4F88">
        <w:rPr>
          <w:sz w:val="28"/>
          <w:szCs w:val="28"/>
        </w:rPr>
        <w:t>али</w:t>
      </w:r>
      <w:r w:rsidRPr="001F4F88">
        <w:rPr>
          <w:sz w:val="28"/>
          <w:szCs w:val="28"/>
        </w:rPr>
        <w:t xml:space="preserve"> </w:t>
      </w:r>
      <w:r w:rsidR="0057116E" w:rsidRPr="001F4F88">
        <w:rPr>
          <w:sz w:val="28"/>
          <w:szCs w:val="28"/>
        </w:rPr>
        <w:t>капитальный</w:t>
      </w:r>
      <w:r w:rsidRPr="001F4F88">
        <w:rPr>
          <w:sz w:val="28"/>
          <w:szCs w:val="28"/>
        </w:rPr>
        <w:t xml:space="preserve"> ремонт. В соответс</w:t>
      </w:r>
      <w:r w:rsidR="0057116E" w:rsidRPr="001F4F88">
        <w:rPr>
          <w:sz w:val="28"/>
          <w:szCs w:val="28"/>
        </w:rPr>
        <w:t>т</w:t>
      </w:r>
      <w:r w:rsidRPr="001F4F88">
        <w:rPr>
          <w:sz w:val="28"/>
          <w:szCs w:val="28"/>
        </w:rPr>
        <w:t xml:space="preserve">вии с </w:t>
      </w:r>
      <w:r w:rsidR="0057116E" w:rsidRPr="001F4F88">
        <w:rPr>
          <w:sz w:val="28"/>
          <w:szCs w:val="28"/>
        </w:rPr>
        <w:t>г</w:t>
      </w:r>
      <w:r w:rsidRPr="001F4F88">
        <w:rPr>
          <w:sz w:val="28"/>
          <w:szCs w:val="28"/>
        </w:rPr>
        <w:t>одовы</w:t>
      </w:r>
      <w:r w:rsidR="0057116E" w:rsidRPr="001F4F88">
        <w:rPr>
          <w:sz w:val="28"/>
          <w:szCs w:val="28"/>
        </w:rPr>
        <w:t>м планом</w:t>
      </w:r>
      <w:r w:rsidRPr="001F4F88">
        <w:rPr>
          <w:sz w:val="28"/>
          <w:szCs w:val="28"/>
        </w:rPr>
        <w:t xml:space="preserve"> в ДК проводятся мероприятия, приуроченные к </w:t>
      </w:r>
      <w:r w:rsidR="0057116E" w:rsidRPr="001F4F88">
        <w:rPr>
          <w:sz w:val="28"/>
          <w:szCs w:val="28"/>
        </w:rPr>
        <w:t>государственным праздникам</w:t>
      </w:r>
      <w:r w:rsidRPr="001F4F88">
        <w:rPr>
          <w:sz w:val="28"/>
          <w:szCs w:val="28"/>
        </w:rPr>
        <w:t xml:space="preserve"> и памятным </w:t>
      </w:r>
      <w:r w:rsidR="0057116E" w:rsidRPr="001F4F88">
        <w:rPr>
          <w:sz w:val="28"/>
          <w:szCs w:val="28"/>
        </w:rPr>
        <w:t>датам</w:t>
      </w:r>
      <w:r w:rsidRPr="001F4F88">
        <w:rPr>
          <w:sz w:val="28"/>
          <w:szCs w:val="28"/>
        </w:rPr>
        <w:t>, направлен</w:t>
      </w:r>
      <w:r w:rsidR="0057116E" w:rsidRPr="001F4F88">
        <w:rPr>
          <w:sz w:val="28"/>
          <w:szCs w:val="28"/>
        </w:rPr>
        <w:t>ные на укреп</w:t>
      </w:r>
      <w:r w:rsidR="000B50FB" w:rsidRPr="001F4F88">
        <w:rPr>
          <w:sz w:val="28"/>
          <w:szCs w:val="28"/>
        </w:rPr>
        <w:t>ление единства российской нации</w:t>
      </w:r>
      <w:r w:rsidRPr="001F4F88">
        <w:rPr>
          <w:sz w:val="28"/>
          <w:szCs w:val="28"/>
        </w:rPr>
        <w:t xml:space="preserve">, межнациональных   </w:t>
      </w:r>
      <w:r w:rsidR="001F4F88" w:rsidRPr="001F4F88">
        <w:rPr>
          <w:sz w:val="28"/>
          <w:szCs w:val="28"/>
        </w:rPr>
        <w:t>отношений, гражданственности, патриотизма</w:t>
      </w:r>
      <w:r w:rsidRPr="001F4F88">
        <w:rPr>
          <w:sz w:val="28"/>
          <w:szCs w:val="28"/>
        </w:rPr>
        <w:t>,</w:t>
      </w:r>
      <w:r w:rsidR="0057116E" w:rsidRP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>духовно-</w:t>
      </w:r>
      <w:r w:rsidR="00460B94" w:rsidRPr="001F4F88">
        <w:rPr>
          <w:sz w:val="28"/>
          <w:szCs w:val="28"/>
        </w:rPr>
        <w:t>н</w:t>
      </w:r>
      <w:r w:rsidRPr="001F4F88">
        <w:rPr>
          <w:sz w:val="28"/>
          <w:szCs w:val="28"/>
        </w:rPr>
        <w:t>равс</w:t>
      </w:r>
      <w:r w:rsidR="00460B94" w:rsidRPr="001F4F88">
        <w:rPr>
          <w:sz w:val="28"/>
          <w:szCs w:val="28"/>
        </w:rPr>
        <w:t>т</w:t>
      </w:r>
      <w:r w:rsidRPr="001F4F88">
        <w:rPr>
          <w:sz w:val="28"/>
          <w:szCs w:val="28"/>
        </w:rPr>
        <w:t>венно</w:t>
      </w:r>
      <w:r w:rsidR="00460B94" w:rsidRPr="001F4F88">
        <w:rPr>
          <w:sz w:val="28"/>
          <w:szCs w:val="28"/>
        </w:rPr>
        <w:t>г</w:t>
      </w:r>
      <w:r w:rsidRPr="001F4F88">
        <w:rPr>
          <w:sz w:val="28"/>
          <w:szCs w:val="28"/>
        </w:rPr>
        <w:t>о воспи</w:t>
      </w:r>
      <w:r w:rsidR="00460B94" w:rsidRPr="001F4F88">
        <w:rPr>
          <w:sz w:val="28"/>
          <w:szCs w:val="28"/>
        </w:rPr>
        <w:t>т</w:t>
      </w:r>
      <w:r w:rsidRPr="001F4F88">
        <w:rPr>
          <w:sz w:val="28"/>
          <w:szCs w:val="28"/>
        </w:rPr>
        <w:t>ания молодежи и т.д.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Мероп</w:t>
      </w:r>
      <w:r w:rsidR="00460B94" w:rsidRPr="001F4F88">
        <w:rPr>
          <w:sz w:val="28"/>
          <w:szCs w:val="28"/>
        </w:rPr>
        <w:t>р</w:t>
      </w:r>
      <w:r w:rsidRPr="001F4F88">
        <w:rPr>
          <w:sz w:val="28"/>
          <w:szCs w:val="28"/>
        </w:rPr>
        <w:t>иятия прово</w:t>
      </w:r>
      <w:r w:rsidR="00460B94" w:rsidRPr="001F4F88">
        <w:rPr>
          <w:sz w:val="28"/>
          <w:szCs w:val="28"/>
        </w:rPr>
        <w:t>дя</w:t>
      </w:r>
      <w:r w:rsidRPr="001F4F88">
        <w:rPr>
          <w:sz w:val="28"/>
          <w:szCs w:val="28"/>
        </w:rPr>
        <w:t xml:space="preserve">тся в </w:t>
      </w:r>
      <w:r w:rsidR="00460B94" w:rsidRPr="001F4F88">
        <w:rPr>
          <w:sz w:val="28"/>
          <w:szCs w:val="28"/>
        </w:rPr>
        <w:t>виде</w:t>
      </w:r>
      <w:r w:rsidRPr="001F4F88">
        <w:rPr>
          <w:sz w:val="28"/>
          <w:szCs w:val="28"/>
        </w:rPr>
        <w:t xml:space="preserve"> конкурсных и игровых программ, концертов.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В посе</w:t>
      </w:r>
      <w:r w:rsidR="00460B94" w:rsidRPr="001F4F88">
        <w:rPr>
          <w:sz w:val="28"/>
          <w:szCs w:val="28"/>
        </w:rPr>
        <w:t>л</w:t>
      </w:r>
      <w:r w:rsidRPr="001F4F88">
        <w:rPr>
          <w:sz w:val="28"/>
          <w:szCs w:val="28"/>
        </w:rPr>
        <w:t>ении функци</w:t>
      </w:r>
      <w:r w:rsidR="00460B94" w:rsidRPr="001F4F88">
        <w:rPr>
          <w:sz w:val="28"/>
          <w:szCs w:val="28"/>
        </w:rPr>
        <w:t>онирует 1 Физкультурно-оздорови</w:t>
      </w:r>
      <w:r w:rsidRPr="001F4F88">
        <w:rPr>
          <w:sz w:val="28"/>
          <w:szCs w:val="28"/>
        </w:rPr>
        <w:t>тельный комплекс и 5 спортивны</w:t>
      </w:r>
      <w:r w:rsidR="00460B94" w:rsidRPr="001F4F88">
        <w:rPr>
          <w:sz w:val="28"/>
          <w:szCs w:val="28"/>
        </w:rPr>
        <w:t>х</w:t>
      </w:r>
      <w:r w:rsidRPr="001F4F88">
        <w:rPr>
          <w:sz w:val="28"/>
          <w:szCs w:val="28"/>
        </w:rPr>
        <w:t xml:space="preserve"> </w:t>
      </w:r>
      <w:r w:rsidR="00460B94" w:rsidRPr="001F4F88">
        <w:rPr>
          <w:sz w:val="28"/>
          <w:szCs w:val="28"/>
        </w:rPr>
        <w:t>залов</w:t>
      </w:r>
      <w:r w:rsidRPr="001F4F88">
        <w:rPr>
          <w:sz w:val="28"/>
          <w:szCs w:val="28"/>
        </w:rPr>
        <w:t xml:space="preserve"> </w:t>
      </w:r>
      <w:r w:rsidR="00460B94" w:rsidRPr="001F4F88">
        <w:rPr>
          <w:sz w:val="28"/>
          <w:szCs w:val="28"/>
        </w:rPr>
        <w:t>з</w:t>
      </w:r>
      <w:r w:rsidRPr="001F4F88">
        <w:rPr>
          <w:sz w:val="28"/>
          <w:szCs w:val="28"/>
        </w:rPr>
        <w:t>да</w:t>
      </w:r>
      <w:r w:rsidR="00460B94" w:rsidRPr="001F4F88">
        <w:rPr>
          <w:sz w:val="28"/>
          <w:szCs w:val="28"/>
        </w:rPr>
        <w:t>ни</w:t>
      </w:r>
      <w:r w:rsidRPr="001F4F88">
        <w:rPr>
          <w:sz w:val="28"/>
          <w:szCs w:val="28"/>
        </w:rPr>
        <w:t>ях образовательных учреждениях.</w:t>
      </w:r>
    </w:p>
    <w:p w:rsidR="004E2483" w:rsidRPr="001F4F88" w:rsidRDefault="001F4F88" w:rsidP="001F4F88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М</w:t>
      </w:r>
      <w:r w:rsidR="00623F5B" w:rsidRPr="001F4F88">
        <w:rPr>
          <w:sz w:val="28"/>
          <w:szCs w:val="28"/>
        </w:rPr>
        <w:t>КУ «ФOK» с.п.Малка п</w:t>
      </w:r>
      <w:r w:rsidR="00460B94" w:rsidRPr="001F4F88">
        <w:rPr>
          <w:sz w:val="28"/>
          <w:szCs w:val="28"/>
        </w:rPr>
        <w:t>р</w:t>
      </w:r>
      <w:r w:rsidR="00623F5B" w:rsidRPr="001F4F88">
        <w:rPr>
          <w:sz w:val="28"/>
          <w:szCs w:val="28"/>
        </w:rPr>
        <w:t>оводится спортивные турниры и соревнования</w:t>
      </w:r>
      <w:r>
        <w:rPr>
          <w:sz w:val="28"/>
          <w:szCs w:val="28"/>
        </w:rPr>
        <w:t xml:space="preserve"> </w:t>
      </w:r>
      <w:r w:rsidR="00623F5B" w:rsidRPr="001F4F88">
        <w:rPr>
          <w:sz w:val="28"/>
          <w:szCs w:val="28"/>
        </w:rPr>
        <w:t>самых</w:t>
      </w:r>
      <w:r w:rsidR="00623F5B" w:rsidRPr="001F4F88">
        <w:rPr>
          <w:sz w:val="28"/>
          <w:szCs w:val="28"/>
        </w:rPr>
        <w:tab/>
        <w:t>высоких</w:t>
      </w:r>
      <w:r w:rsidR="00623F5B" w:rsidRPr="001F4F88">
        <w:rPr>
          <w:sz w:val="28"/>
          <w:szCs w:val="28"/>
        </w:rPr>
        <w:tab/>
        <w:t>ур</w:t>
      </w:r>
      <w:r w:rsidR="00460B94" w:rsidRPr="001F4F88">
        <w:rPr>
          <w:sz w:val="28"/>
          <w:szCs w:val="28"/>
        </w:rPr>
        <w:t>о</w:t>
      </w:r>
      <w:r w:rsidR="00623F5B" w:rsidRPr="001F4F88">
        <w:rPr>
          <w:sz w:val="28"/>
          <w:szCs w:val="28"/>
        </w:rPr>
        <w:t>вней. Здесь же рядом установлен</w:t>
      </w:r>
      <w:r w:rsidR="00644332" w:rsidRPr="001F4F88">
        <w:rPr>
          <w:sz w:val="28"/>
          <w:szCs w:val="28"/>
        </w:rPr>
        <w:t xml:space="preserve"> </w:t>
      </w:r>
      <w:r w:rsidR="00460B94" w:rsidRPr="001F4F88">
        <w:rPr>
          <w:sz w:val="28"/>
          <w:szCs w:val="28"/>
        </w:rPr>
        <w:t>уличный тренажёр</w:t>
      </w:r>
      <w:r w:rsidR="00623F5B" w:rsidRPr="001F4F88">
        <w:rPr>
          <w:sz w:val="28"/>
          <w:szCs w:val="28"/>
        </w:rPr>
        <w:t>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На</w:t>
      </w:r>
      <w:r w:rsidRPr="001F4F88">
        <w:rPr>
          <w:sz w:val="28"/>
          <w:szCs w:val="28"/>
        </w:rPr>
        <w:tab/>
        <w:t>территории</w:t>
      </w:r>
      <w:r w:rsidRPr="001F4F88">
        <w:rPr>
          <w:sz w:val="28"/>
          <w:szCs w:val="28"/>
        </w:rPr>
        <w:tab/>
        <w:t>поселения</w:t>
      </w:r>
      <w:r w:rsidRPr="001F4F88">
        <w:rPr>
          <w:sz w:val="28"/>
          <w:szCs w:val="28"/>
        </w:rPr>
        <w:tab/>
        <w:t>в</w:t>
      </w:r>
      <w:r w:rsidRPr="001F4F88">
        <w:rPr>
          <w:sz w:val="28"/>
          <w:szCs w:val="28"/>
        </w:rPr>
        <w:tab/>
      </w:r>
      <w:r w:rsidR="00460B94" w:rsidRPr="001F4F88">
        <w:rPr>
          <w:sz w:val="28"/>
          <w:szCs w:val="28"/>
        </w:rPr>
        <w:t>нижней</w:t>
      </w:r>
      <w:r w:rsidRPr="001F4F88">
        <w:rPr>
          <w:sz w:val="28"/>
          <w:szCs w:val="28"/>
        </w:rPr>
        <w:tab/>
        <w:t>части</w:t>
      </w:r>
      <w:r w:rsidRPr="001F4F88">
        <w:rPr>
          <w:sz w:val="28"/>
          <w:szCs w:val="28"/>
        </w:rPr>
        <w:tab/>
        <w:t>села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>функционирует</w:t>
      </w:r>
      <w:r w:rsidR="00644332" w:rsidRP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 xml:space="preserve">футбольное поле </w:t>
      </w:r>
      <w:r w:rsidR="00460B94" w:rsidRPr="001F4F88">
        <w:rPr>
          <w:sz w:val="28"/>
          <w:szCs w:val="28"/>
        </w:rPr>
        <w:t>открытого типа</w:t>
      </w:r>
      <w:r w:rsidRPr="001F4F88">
        <w:rPr>
          <w:sz w:val="28"/>
          <w:szCs w:val="28"/>
        </w:rPr>
        <w:t>.</w:t>
      </w:r>
    </w:p>
    <w:p w:rsidR="004E2483" w:rsidRPr="001F4F88" w:rsidRDefault="00623F5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Спортсмены</w:t>
      </w:r>
      <w:r w:rsidRPr="001F4F88">
        <w:rPr>
          <w:sz w:val="28"/>
          <w:szCs w:val="28"/>
        </w:rPr>
        <w:tab/>
        <w:t>и</w:t>
      </w:r>
      <w:r w:rsidRPr="001F4F88">
        <w:rPr>
          <w:sz w:val="28"/>
          <w:szCs w:val="28"/>
        </w:rPr>
        <w:tab/>
        <w:t>юноши</w:t>
      </w:r>
      <w:r w:rsidRPr="001F4F88">
        <w:rPr>
          <w:sz w:val="28"/>
          <w:szCs w:val="28"/>
        </w:rPr>
        <w:tab/>
      </w:r>
      <w:r w:rsidR="00460B94" w:rsidRPr="001F4F88">
        <w:rPr>
          <w:sz w:val="28"/>
          <w:szCs w:val="28"/>
        </w:rPr>
        <w:t>села стали победителями и п</w:t>
      </w:r>
      <w:r w:rsidRPr="001F4F88">
        <w:rPr>
          <w:sz w:val="28"/>
          <w:szCs w:val="28"/>
        </w:rPr>
        <w:t>ризерами</w:t>
      </w:r>
      <w:r w:rsidR="001F4F88">
        <w:rPr>
          <w:sz w:val="28"/>
          <w:szCs w:val="28"/>
        </w:rPr>
        <w:t xml:space="preserve"> </w:t>
      </w:r>
      <w:r w:rsidRPr="001F4F88">
        <w:rPr>
          <w:sz w:val="28"/>
          <w:szCs w:val="28"/>
        </w:rPr>
        <w:t>в различных спортивных сорев</w:t>
      </w:r>
      <w:r w:rsidR="00460B94" w:rsidRPr="001F4F88">
        <w:rPr>
          <w:sz w:val="28"/>
          <w:szCs w:val="28"/>
        </w:rPr>
        <w:t>нованиях</w:t>
      </w:r>
      <w:r w:rsidRPr="001F4F88">
        <w:rPr>
          <w:sz w:val="28"/>
          <w:szCs w:val="28"/>
        </w:rPr>
        <w:t xml:space="preserve"> </w:t>
      </w:r>
      <w:r w:rsidR="00C722A4" w:rsidRPr="001F4F88">
        <w:rPr>
          <w:sz w:val="28"/>
          <w:szCs w:val="28"/>
        </w:rPr>
        <w:t>и</w:t>
      </w:r>
      <w:r w:rsidRPr="001F4F88">
        <w:rPr>
          <w:sz w:val="28"/>
          <w:szCs w:val="28"/>
        </w:rPr>
        <w:t xml:space="preserve"> турнирах.</w:t>
      </w:r>
    </w:p>
    <w:p w:rsidR="004E2483" w:rsidRPr="001F4F88" w:rsidRDefault="00460B94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   </w:t>
      </w:r>
    </w:p>
    <w:p w:rsidR="000B50FB" w:rsidRPr="001F4F88" w:rsidRDefault="000B50FB" w:rsidP="001F4F88">
      <w:pPr>
        <w:pStyle w:val="a8"/>
        <w:ind w:firstLine="709"/>
        <w:jc w:val="both"/>
        <w:rPr>
          <w:b/>
          <w:color w:val="333333"/>
          <w:sz w:val="28"/>
          <w:szCs w:val="28"/>
          <w:u w:val="single"/>
        </w:rPr>
      </w:pPr>
      <w:r w:rsidRPr="001F4F88">
        <w:rPr>
          <w:b/>
          <w:sz w:val="28"/>
          <w:szCs w:val="28"/>
          <w:u w:val="single"/>
          <w:shd w:val="clear" w:color="auto" w:fill="FFFFFF"/>
        </w:rPr>
        <w:t>Исполнение отдельных государственных по</w:t>
      </w:r>
      <w:r w:rsidR="001F4F88">
        <w:rPr>
          <w:b/>
          <w:sz w:val="28"/>
          <w:szCs w:val="28"/>
          <w:u w:val="single"/>
          <w:shd w:val="clear" w:color="auto" w:fill="FFFFFF"/>
        </w:rPr>
        <w:t>лномочий</w:t>
      </w:r>
    </w:p>
    <w:p w:rsidR="000B50FB" w:rsidRPr="001F4F88" w:rsidRDefault="000B50FB" w:rsidP="001F4F88">
      <w:pPr>
        <w:pStyle w:val="a8"/>
        <w:ind w:firstLine="709"/>
        <w:jc w:val="both"/>
        <w:rPr>
          <w:color w:val="333333"/>
          <w:sz w:val="28"/>
          <w:szCs w:val="28"/>
        </w:rPr>
      </w:pPr>
      <w:r w:rsidRPr="001F4F88">
        <w:rPr>
          <w:sz w:val="28"/>
          <w:szCs w:val="28"/>
          <w:shd w:val="clear" w:color="auto" w:fill="FFFFFF"/>
        </w:rPr>
        <w:t>Администрацией</w:t>
      </w:r>
      <w:r w:rsidR="001F4F88">
        <w:rPr>
          <w:sz w:val="28"/>
          <w:szCs w:val="28"/>
          <w:shd w:val="clear" w:color="auto" w:fill="FFFFFF"/>
        </w:rPr>
        <w:t xml:space="preserve"> с</w:t>
      </w:r>
      <w:r w:rsidRPr="001F4F88">
        <w:rPr>
          <w:sz w:val="28"/>
          <w:szCs w:val="28"/>
          <w:shd w:val="clear" w:color="auto" w:fill="FFFFFF"/>
        </w:rPr>
        <w:t>ельского поселения Малка ведется исполнение отдельных государственных полномочий в части ведения воинского учета.</w:t>
      </w:r>
    </w:p>
    <w:p w:rsidR="000B50FB" w:rsidRPr="001F4F88" w:rsidRDefault="000B50FB" w:rsidP="001F4F88">
      <w:pPr>
        <w:pStyle w:val="a8"/>
        <w:ind w:firstLine="709"/>
        <w:jc w:val="both"/>
        <w:rPr>
          <w:color w:val="333333"/>
          <w:sz w:val="28"/>
          <w:szCs w:val="28"/>
        </w:rPr>
      </w:pPr>
      <w:r w:rsidRPr="001F4F88">
        <w:rPr>
          <w:sz w:val="28"/>
          <w:szCs w:val="28"/>
          <w:shd w:val="clear" w:color="auto" w:fill="FFFFFF"/>
        </w:rPr>
        <w:t>Учет граждан, пребывающих в запасе, и граждан, подлежащих   призыву на военную службу в Вооруженные Силы РФ, в администрации организован и ведется одним работником военно-учетного работника в соответствии с требованиями закона РФ «О воинской обязанности и военной службе».</w:t>
      </w:r>
    </w:p>
    <w:p w:rsidR="000B50FB" w:rsidRPr="001F4F88" w:rsidRDefault="000B50FB" w:rsidP="001F4F88">
      <w:pPr>
        <w:pStyle w:val="a8"/>
        <w:ind w:firstLine="709"/>
        <w:jc w:val="both"/>
        <w:rPr>
          <w:color w:val="333333"/>
          <w:sz w:val="28"/>
          <w:szCs w:val="28"/>
        </w:rPr>
      </w:pPr>
      <w:r w:rsidRPr="001F4F88">
        <w:rPr>
          <w:sz w:val="28"/>
          <w:szCs w:val="28"/>
          <w:shd w:val="clear" w:color="auto" w:fill="FFFFFF"/>
        </w:rPr>
        <w:t>По результатам ежегодно проводимой сверки с Военным комиссариатом   установлено следующие: на воинском учете состоят всего 13</w:t>
      </w:r>
      <w:r w:rsidR="00C722A4" w:rsidRPr="001F4F88">
        <w:rPr>
          <w:sz w:val="28"/>
          <w:szCs w:val="28"/>
          <w:shd w:val="clear" w:color="auto" w:fill="FFFFFF"/>
        </w:rPr>
        <w:t>40</w:t>
      </w:r>
      <w:r w:rsidRPr="001F4F88">
        <w:rPr>
          <w:sz w:val="28"/>
          <w:szCs w:val="28"/>
          <w:shd w:val="clear" w:color="auto" w:fill="FFFFFF"/>
        </w:rPr>
        <w:t xml:space="preserve"> человек, на первичный учет встали 42., граждан призывного возраста –</w:t>
      </w:r>
      <w:r w:rsidR="00644332" w:rsidRPr="001F4F88">
        <w:rPr>
          <w:sz w:val="28"/>
          <w:szCs w:val="28"/>
          <w:shd w:val="clear" w:color="auto" w:fill="FFFFFF"/>
        </w:rPr>
        <w:t xml:space="preserve"> </w:t>
      </w:r>
      <w:r w:rsidR="00C722A4" w:rsidRPr="001F4F88">
        <w:rPr>
          <w:sz w:val="28"/>
          <w:szCs w:val="28"/>
          <w:shd w:val="clear" w:color="auto" w:fill="FFFFFF"/>
        </w:rPr>
        <w:t>227</w:t>
      </w:r>
      <w:r w:rsidRPr="001F4F88">
        <w:rPr>
          <w:sz w:val="28"/>
          <w:szCs w:val="28"/>
          <w:shd w:val="clear" w:color="auto" w:fill="FFFFFF"/>
        </w:rPr>
        <w:t xml:space="preserve"> чел.</w:t>
      </w:r>
      <w:r w:rsidR="00644332" w:rsidRPr="001F4F88">
        <w:rPr>
          <w:sz w:val="28"/>
          <w:szCs w:val="28"/>
          <w:shd w:val="clear" w:color="auto" w:fill="FFFFFF"/>
        </w:rPr>
        <w:t xml:space="preserve"> Служат в рядах РА 7 человек</w:t>
      </w:r>
    </w:p>
    <w:p w:rsidR="000B50FB" w:rsidRPr="001F4F88" w:rsidRDefault="000B50FB" w:rsidP="001F4F88">
      <w:pPr>
        <w:pStyle w:val="a8"/>
        <w:ind w:firstLine="709"/>
        <w:jc w:val="both"/>
        <w:rPr>
          <w:color w:val="333333"/>
          <w:sz w:val="28"/>
          <w:szCs w:val="28"/>
        </w:rPr>
      </w:pPr>
      <w:r w:rsidRPr="001F4F88">
        <w:rPr>
          <w:sz w:val="28"/>
          <w:szCs w:val="28"/>
          <w:shd w:val="clear" w:color="auto" w:fill="FFFFFF"/>
        </w:rPr>
        <w:t xml:space="preserve">В сентябре 2022 года мы, как все муниципалитеты и органы государственной власти КБР в полном объеме приступили к работе по оказанию содействия в проведении частичной мобилизации. С территории нашего поселения было мобилизовано </w:t>
      </w:r>
      <w:r w:rsidR="00644332" w:rsidRPr="001F4F88">
        <w:rPr>
          <w:sz w:val="28"/>
          <w:szCs w:val="28"/>
          <w:shd w:val="clear" w:color="auto" w:fill="FFFFFF"/>
        </w:rPr>
        <w:t>9</w:t>
      </w:r>
      <w:r w:rsidRPr="001F4F88">
        <w:rPr>
          <w:sz w:val="28"/>
          <w:szCs w:val="28"/>
          <w:shd w:val="clear" w:color="auto" w:fill="FFFFFF"/>
        </w:rPr>
        <w:t xml:space="preserve"> граждан</w:t>
      </w:r>
      <w:r w:rsidR="00644332" w:rsidRPr="001F4F88">
        <w:rPr>
          <w:sz w:val="28"/>
          <w:szCs w:val="28"/>
          <w:shd w:val="clear" w:color="auto" w:fill="FFFFFF"/>
        </w:rPr>
        <w:t>, к сожалению, из них двое погибших.</w:t>
      </w:r>
    </w:p>
    <w:p w:rsidR="000B50FB" w:rsidRPr="001F4F88" w:rsidRDefault="000B50FB" w:rsidP="001F4F88">
      <w:pPr>
        <w:pStyle w:val="a8"/>
        <w:ind w:firstLine="709"/>
        <w:jc w:val="both"/>
        <w:rPr>
          <w:color w:val="333333"/>
          <w:sz w:val="28"/>
          <w:szCs w:val="28"/>
        </w:rPr>
      </w:pPr>
      <w:r w:rsidRPr="001F4F88">
        <w:rPr>
          <w:sz w:val="28"/>
          <w:szCs w:val="28"/>
          <w:shd w:val="clear" w:color="auto" w:fill="FFFFFF"/>
        </w:rPr>
        <w:t>Также хочу отметить, что жителями поселения, индивидуальными предпринимателями, организациями и учреждениями по мере возможности оказывают помощь в сборе средств, теплых вещей и продуктов в поддержку мобилизованных, бойцов в специальной военной операции на Украине. 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lastRenderedPageBreak/>
        <w:t>В заключении хочу отметить, что впереди много важных и ответственных дел, планов, которые предстоит воплотить в жизнь.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 обеспечить стабильность поступления доходных источников;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- максимально оптимизировать расходы;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- активизировать работу среди населения по благоустройству прилегающей территории к домовладениям;       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Решение, а точнее качество решения этих проблем является важнейшей и очень сложной задачей, которую решает, как администрация района, так и администрация поселения.</w:t>
      </w:r>
    </w:p>
    <w:p w:rsidR="000B50FB" w:rsidRPr="001F4F88" w:rsidRDefault="000B50FB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Одним из наиболее важных вопросов остается санитарное состояние </w:t>
      </w:r>
      <w:r w:rsidR="00644332" w:rsidRPr="001F4F88">
        <w:rPr>
          <w:sz w:val="28"/>
          <w:szCs w:val="28"/>
        </w:rPr>
        <w:t>села</w:t>
      </w:r>
      <w:r w:rsidRPr="001F4F88">
        <w:rPr>
          <w:sz w:val="28"/>
          <w:szCs w:val="28"/>
        </w:rPr>
        <w:t xml:space="preserve">. На территории поселения сбор и вывоз коммунальных отходов осуществляется региональным оператором, вывоз ТКО осуществляется </w:t>
      </w:r>
      <w:r w:rsidR="00644332" w:rsidRPr="001F4F88">
        <w:rPr>
          <w:sz w:val="28"/>
          <w:szCs w:val="28"/>
        </w:rPr>
        <w:t>по графику</w:t>
      </w:r>
      <w:r w:rsidRPr="001F4F88">
        <w:rPr>
          <w:sz w:val="28"/>
          <w:szCs w:val="28"/>
        </w:rPr>
        <w:t xml:space="preserve">. Но, к сожалению, не все жители нашего поселения с заботой и любовью относятся к месту, где живут, о чем свидетельствуют </w:t>
      </w:r>
      <w:r w:rsidR="00C722A4" w:rsidRPr="001F4F88">
        <w:rPr>
          <w:sz w:val="28"/>
          <w:szCs w:val="28"/>
        </w:rPr>
        <w:t xml:space="preserve">образующиеся </w:t>
      </w:r>
      <w:r w:rsidRPr="001F4F88">
        <w:rPr>
          <w:sz w:val="28"/>
          <w:szCs w:val="28"/>
        </w:rPr>
        <w:t>стихийные свалки на территории нашего поселения.</w:t>
      </w:r>
    </w:p>
    <w:p w:rsidR="000B50FB" w:rsidRPr="001F4F88" w:rsidRDefault="00264211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Подводя итог своего выступления, еще раз благодарю всех за поддержку, совместную работу, реальную помощь и взаимодействие</w:t>
      </w:r>
      <w:r w:rsidR="00CB0812" w:rsidRPr="001F4F88">
        <w:rPr>
          <w:sz w:val="28"/>
          <w:szCs w:val="28"/>
        </w:rPr>
        <w:t>.</w:t>
      </w:r>
    </w:p>
    <w:p w:rsidR="00264211" w:rsidRPr="001F4F88" w:rsidRDefault="00264211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 xml:space="preserve">Думаю, со всеми нашими </w:t>
      </w:r>
      <w:r w:rsidR="00CB0812" w:rsidRPr="001F4F88">
        <w:rPr>
          <w:sz w:val="28"/>
          <w:szCs w:val="28"/>
        </w:rPr>
        <w:t>поставленными задачами</w:t>
      </w:r>
      <w:r w:rsidRPr="001F4F88">
        <w:rPr>
          <w:sz w:val="28"/>
          <w:szCs w:val="28"/>
        </w:rPr>
        <w:t xml:space="preserve"> вместе мы справимся без проблем. </w:t>
      </w:r>
    </w:p>
    <w:p w:rsidR="00264211" w:rsidRPr="001F4F88" w:rsidRDefault="00264211" w:rsidP="001F4F88">
      <w:pPr>
        <w:pStyle w:val="a8"/>
        <w:ind w:firstLine="709"/>
        <w:jc w:val="both"/>
        <w:rPr>
          <w:sz w:val="28"/>
          <w:szCs w:val="28"/>
        </w:rPr>
      </w:pPr>
    </w:p>
    <w:p w:rsidR="004E2483" w:rsidRPr="001F4F88" w:rsidRDefault="00264211" w:rsidP="001F4F88">
      <w:pPr>
        <w:pStyle w:val="a8"/>
        <w:ind w:firstLine="709"/>
        <w:jc w:val="both"/>
        <w:rPr>
          <w:sz w:val="28"/>
          <w:szCs w:val="28"/>
        </w:rPr>
      </w:pPr>
      <w:r w:rsidRPr="001F4F88">
        <w:rPr>
          <w:sz w:val="28"/>
          <w:szCs w:val="28"/>
        </w:rPr>
        <w:t>Б</w:t>
      </w:r>
      <w:r w:rsidR="001F4F88">
        <w:rPr>
          <w:sz w:val="28"/>
          <w:szCs w:val="28"/>
        </w:rPr>
        <w:t>лагодарю за внимание!</w:t>
      </w:r>
      <w:bookmarkStart w:id="0" w:name="_GoBack"/>
      <w:bookmarkEnd w:id="0"/>
    </w:p>
    <w:sectPr w:rsidR="004E2483" w:rsidRPr="001F4F88" w:rsidSect="001F4F88">
      <w:pgSz w:w="12240" w:h="15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23679"/>
    <w:multiLevelType w:val="hybridMultilevel"/>
    <w:tmpl w:val="F9C83306"/>
    <w:lvl w:ilvl="0" w:tplc="CD025B7E">
      <w:numFmt w:val="bullet"/>
      <w:lvlText w:val="-"/>
      <w:lvlJc w:val="left"/>
      <w:pPr>
        <w:ind w:left="167" w:hanging="182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6D70D80E">
      <w:numFmt w:val="bullet"/>
      <w:lvlText w:val="•"/>
      <w:lvlJc w:val="left"/>
      <w:pPr>
        <w:ind w:left="1188" w:hanging="182"/>
      </w:pPr>
      <w:rPr>
        <w:rFonts w:hint="default"/>
        <w:lang w:val="ru-RU" w:eastAsia="en-US" w:bidi="ar-SA"/>
      </w:rPr>
    </w:lvl>
    <w:lvl w:ilvl="2" w:tplc="4BB4B8DA">
      <w:numFmt w:val="bullet"/>
      <w:lvlText w:val="•"/>
      <w:lvlJc w:val="left"/>
      <w:pPr>
        <w:ind w:left="2216" w:hanging="182"/>
      </w:pPr>
      <w:rPr>
        <w:rFonts w:hint="default"/>
        <w:lang w:val="ru-RU" w:eastAsia="en-US" w:bidi="ar-SA"/>
      </w:rPr>
    </w:lvl>
    <w:lvl w:ilvl="3" w:tplc="0E484A3E">
      <w:numFmt w:val="bullet"/>
      <w:lvlText w:val="•"/>
      <w:lvlJc w:val="left"/>
      <w:pPr>
        <w:ind w:left="3244" w:hanging="182"/>
      </w:pPr>
      <w:rPr>
        <w:rFonts w:hint="default"/>
        <w:lang w:val="ru-RU" w:eastAsia="en-US" w:bidi="ar-SA"/>
      </w:rPr>
    </w:lvl>
    <w:lvl w:ilvl="4" w:tplc="97A8A94C">
      <w:numFmt w:val="bullet"/>
      <w:lvlText w:val="•"/>
      <w:lvlJc w:val="left"/>
      <w:pPr>
        <w:ind w:left="4272" w:hanging="182"/>
      </w:pPr>
      <w:rPr>
        <w:rFonts w:hint="default"/>
        <w:lang w:val="ru-RU" w:eastAsia="en-US" w:bidi="ar-SA"/>
      </w:rPr>
    </w:lvl>
    <w:lvl w:ilvl="5" w:tplc="7362FA38">
      <w:numFmt w:val="bullet"/>
      <w:lvlText w:val="•"/>
      <w:lvlJc w:val="left"/>
      <w:pPr>
        <w:ind w:left="5300" w:hanging="182"/>
      </w:pPr>
      <w:rPr>
        <w:rFonts w:hint="default"/>
        <w:lang w:val="ru-RU" w:eastAsia="en-US" w:bidi="ar-SA"/>
      </w:rPr>
    </w:lvl>
    <w:lvl w:ilvl="6" w:tplc="B7A0EC20">
      <w:numFmt w:val="bullet"/>
      <w:lvlText w:val="•"/>
      <w:lvlJc w:val="left"/>
      <w:pPr>
        <w:ind w:left="6328" w:hanging="182"/>
      </w:pPr>
      <w:rPr>
        <w:rFonts w:hint="default"/>
        <w:lang w:val="ru-RU" w:eastAsia="en-US" w:bidi="ar-SA"/>
      </w:rPr>
    </w:lvl>
    <w:lvl w:ilvl="7" w:tplc="45E4A822">
      <w:numFmt w:val="bullet"/>
      <w:lvlText w:val="•"/>
      <w:lvlJc w:val="left"/>
      <w:pPr>
        <w:ind w:left="7356" w:hanging="182"/>
      </w:pPr>
      <w:rPr>
        <w:rFonts w:hint="default"/>
        <w:lang w:val="ru-RU" w:eastAsia="en-US" w:bidi="ar-SA"/>
      </w:rPr>
    </w:lvl>
    <w:lvl w:ilvl="8" w:tplc="D4C64AF6">
      <w:numFmt w:val="bullet"/>
      <w:lvlText w:val="•"/>
      <w:lvlJc w:val="left"/>
      <w:pPr>
        <w:ind w:left="8384" w:hanging="182"/>
      </w:pPr>
      <w:rPr>
        <w:rFonts w:hint="default"/>
        <w:lang w:val="ru-RU" w:eastAsia="en-US" w:bidi="ar-SA"/>
      </w:rPr>
    </w:lvl>
  </w:abstractNum>
  <w:abstractNum w:abstractNumId="1" w15:restartNumberingAfterBreak="0">
    <w:nsid w:val="37296134"/>
    <w:multiLevelType w:val="hybridMultilevel"/>
    <w:tmpl w:val="A7B2D1FC"/>
    <w:lvl w:ilvl="0" w:tplc="62AE345E">
      <w:numFmt w:val="bullet"/>
      <w:lvlText w:val="-"/>
      <w:lvlJc w:val="left"/>
      <w:pPr>
        <w:ind w:left="431" w:hanging="171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612E8C6A">
      <w:numFmt w:val="bullet"/>
      <w:lvlText w:val="•"/>
      <w:lvlJc w:val="left"/>
      <w:pPr>
        <w:ind w:left="1440" w:hanging="171"/>
      </w:pPr>
      <w:rPr>
        <w:rFonts w:hint="default"/>
        <w:lang w:val="ru-RU" w:eastAsia="en-US" w:bidi="ar-SA"/>
      </w:rPr>
    </w:lvl>
    <w:lvl w:ilvl="2" w:tplc="42ECCF04">
      <w:numFmt w:val="bullet"/>
      <w:lvlText w:val="•"/>
      <w:lvlJc w:val="left"/>
      <w:pPr>
        <w:ind w:left="2440" w:hanging="171"/>
      </w:pPr>
      <w:rPr>
        <w:rFonts w:hint="default"/>
        <w:lang w:val="ru-RU" w:eastAsia="en-US" w:bidi="ar-SA"/>
      </w:rPr>
    </w:lvl>
    <w:lvl w:ilvl="3" w:tplc="50C4DECC">
      <w:numFmt w:val="bullet"/>
      <w:lvlText w:val="•"/>
      <w:lvlJc w:val="left"/>
      <w:pPr>
        <w:ind w:left="3440" w:hanging="171"/>
      </w:pPr>
      <w:rPr>
        <w:rFonts w:hint="default"/>
        <w:lang w:val="ru-RU" w:eastAsia="en-US" w:bidi="ar-SA"/>
      </w:rPr>
    </w:lvl>
    <w:lvl w:ilvl="4" w:tplc="D81AF3EA">
      <w:numFmt w:val="bullet"/>
      <w:lvlText w:val="•"/>
      <w:lvlJc w:val="left"/>
      <w:pPr>
        <w:ind w:left="4440" w:hanging="171"/>
      </w:pPr>
      <w:rPr>
        <w:rFonts w:hint="default"/>
        <w:lang w:val="ru-RU" w:eastAsia="en-US" w:bidi="ar-SA"/>
      </w:rPr>
    </w:lvl>
    <w:lvl w:ilvl="5" w:tplc="DF06639C">
      <w:numFmt w:val="bullet"/>
      <w:lvlText w:val="•"/>
      <w:lvlJc w:val="left"/>
      <w:pPr>
        <w:ind w:left="5440" w:hanging="171"/>
      </w:pPr>
      <w:rPr>
        <w:rFonts w:hint="default"/>
        <w:lang w:val="ru-RU" w:eastAsia="en-US" w:bidi="ar-SA"/>
      </w:rPr>
    </w:lvl>
    <w:lvl w:ilvl="6" w:tplc="C2E67D0A">
      <w:numFmt w:val="bullet"/>
      <w:lvlText w:val="•"/>
      <w:lvlJc w:val="left"/>
      <w:pPr>
        <w:ind w:left="6440" w:hanging="171"/>
      </w:pPr>
      <w:rPr>
        <w:rFonts w:hint="default"/>
        <w:lang w:val="ru-RU" w:eastAsia="en-US" w:bidi="ar-SA"/>
      </w:rPr>
    </w:lvl>
    <w:lvl w:ilvl="7" w:tplc="5270E926">
      <w:numFmt w:val="bullet"/>
      <w:lvlText w:val="•"/>
      <w:lvlJc w:val="left"/>
      <w:pPr>
        <w:ind w:left="7440" w:hanging="171"/>
      </w:pPr>
      <w:rPr>
        <w:rFonts w:hint="default"/>
        <w:lang w:val="ru-RU" w:eastAsia="en-US" w:bidi="ar-SA"/>
      </w:rPr>
    </w:lvl>
    <w:lvl w:ilvl="8" w:tplc="12FE0228">
      <w:numFmt w:val="bullet"/>
      <w:lvlText w:val="•"/>
      <w:lvlJc w:val="left"/>
      <w:pPr>
        <w:ind w:left="8440" w:hanging="171"/>
      </w:pPr>
      <w:rPr>
        <w:rFonts w:hint="default"/>
        <w:lang w:val="ru-RU" w:eastAsia="en-US" w:bidi="ar-SA"/>
      </w:rPr>
    </w:lvl>
  </w:abstractNum>
  <w:abstractNum w:abstractNumId="2" w15:restartNumberingAfterBreak="0">
    <w:nsid w:val="40067555"/>
    <w:multiLevelType w:val="hybridMultilevel"/>
    <w:tmpl w:val="463CB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483"/>
    <w:rsid w:val="000B50FB"/>
    <w:rsid w:val="000C13D6"/>
    <w:rsid w:val="001E0B4E"/>
    <w:rsid w:val="001F4F88"/>
    <w:rsid w:val="002440B1"/>
    <w:rsid w:val="00264211"/>
    <w:rsid w:val="00460B94"/>
    <w:rsid w:val="004E2483"/>
    <w:rsid w:val="0057116E"/>
    <w:rsid w:val="00623F5B"/>
    <w:rsid w:val="00644332"/>
    <w:rsid w:val="006F3D28"/>
    <w:rsid w:val="00792D84"/>
    <w:rsid w:val="00A65316"/>
    <w:rsid w:val="00B2198A"/>
    <w:rsid w:val="00B3456A"/>
    <w:rsid w:val="00C07D22"/>
    <w:rsid w:val="00C15F8A"/>
    <w:rsid w:val="00C722A4"/>
    <w:rsid w:val="00C91DFA"/>
    <w:rsid w:val="00CB0812"/>
    <w:rsid w:val="00D30169"/>
    <w:rsid w:val="00D4191C"/>
    <w:rsid w:val="00D87E32"/>
    <w:rsid w:val="00D96151"/>
    <w:rsid w:val="00EE66B1"/>
    <w:rsid w:val="00FE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57451"/>
  <w15:docId w15:val="{FBF14A1B-2C92-4A99-BE1D-16A4854A2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50F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3"/>
      <w:outlineLvl w:val="0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0"/>
      <w:szCs w:val="30"/>
    </w:rPr>
  </w:style>
  <w:style w:type="paragraph" w:styleId="a4">
    <w:name w:val="List Paragraph"/>
    <w:basedOn w:val="a"/>
    <w:uiPriority w:val="1"/>
    <w:qFormat/>
    <w:pPr>
      <w:ind w:left="167" w:hanging="1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23F5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3F5B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Normal (Web)"/>
    <w:basedOn w:val="a"/>
    <w:uiPriority w:val="99"/>
    <w:semiHidden/>
    <w:unhideWhenUsed/>
    <w:rsid w:val="000B50F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No Spacing"/>
    <w:uiPriority w:val="1"/>
    <w:qFormat/>
    <w:rsid w:val="00FE356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5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Intel_i5</cp:lastModifiedBy>
  <cp:revision>3</cp:revision>
  <cp:lastPrinted>2025-07-29T14:22:00Z</cp:lastPrinted>
  <dcterms:created xsi:type="dcterms:W3CDTF">2025-07-25T06:41:00Z</dcterms:created>
  <dcterms:modified xsi:type="dcterms:W3CDTF">2025-07-29T14:22:00Z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LastSaved">
    <vt:filetime>2025-06-27T00:00:00Z</vt:filetime>
  </property>
</Properties>
</file>